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94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7"/>
        <w:gridCol w:w="4274"/>
        <w:gridCol w:w="1253"/>
        <w:gridCol w:w="2551"/>
      </w:tblGrid>
      <w:tr w:rsidR="004C58C3" w:rsidTr="004C58C3">
        <w:trPr>
          <w:trHeight w:val="2339"/>
        </w:trPr>
        <w:tc>
          <w:tcPr>
            <w:tcW w:w="9948"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4C58C3" w:rsidRDefault="00F82903">
            <w:pPr>
              <w:rPr>
                <w:b/>
                <w:lang w:val="en-GB"/>
              </w:rPr>
            </w:pPr>
            <w:r>
              <w:rPr>
                <w:noProof/>
                <w:lang w:eastAsia="en-US"/>
              </w:rPr>
              <w:drawing>
                <wp:anchor distT="0" distB="0" distL="114300" distR="114300" simplePos="0" relativeHeight="251658240" behindDoc="0" locked="0" layoutInCell="1" allowOverlap="1">
                  <wp:simplePos x="0" y="0"/>
                  <wp:positionH relativeFrom="column">
                    <wp:posOffset>162560</wp:posOffset>
                  </wp:positionH>
                  <wp:positionV relativeFrom="paragraph">
                    <wp:posOffset>278130</wp:posOffset>
                  </wp:positionV>
                  <wp:extent cx="711835" cy="991870"/>
                  <wp:effectExtent l="19050" t="0" r="0" b="0"/>
                  <wp:wrapSquare wrapText="bothSides"/>
                  <wp:docPr id="3" name="Picture 2" descr="JPK'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PK's logo"/>
                          <pic:cNvPicPr>
                            <a:picLocks noChangeAspect="1" noChangeArrowheads="1"/>
                          </pic:cNvPicPr>
                        </pic:nvPicPr>
                        <pic:blipFill>
                          <a:blip r:embed="rId8" cstate="print">
                            <a:lum contrast="-30000"/>
                          </a:blip>
                          <a:srcRect/>
                          <a:stretch>
                            <a:fillRect/>
                          </a:stretch>
                        </pic:blipFill>
                        <pic:spPr bwMode="auto">
                          <a:xfrm>
                            <a:off x="0" y="0"/>
                            <a:ext cx="711835" cy="991870"/>
                          </a:xfrm>
                          <a:prstGeom prst="rect">
                            <a:avLst/>
                          </a:prstGeom>
                          <a:noFill/>
                        </pic:spPr>
                      </pic:pic>
                    </a:graphicData>
                  </a:graphic>
                </wp:anchor>
              </w:drawing>
            </w:r>
          </w:p>
          <w:p w:rsidR="004C58C3" w:rsidRDefault="00F82903">
            <w:pPr>
              <w:rPr>
                <w:b/>
                <w:lang w:val="en-GB"/>
              </w:rPr>
            </w:pPr>
            <w:r>
              <w:rPr>
                <w:noProof/>
                <w:lang w:eastAsia="en-US"/>
              </w:rPr>
              <w:drawing>
                <wp:anchor distT="0" distB="0" distL="114300" distR="114300" simplePos="0" relativeHeight="251657216" behindDoc="0" locked="0" layoutInCell="1" allowOverlap="1">
                  <wp:simplePos x="0" y="0"/>
                  <wp:positionH relativeFrom="column">
                    <wp:posOffset>3738245</wp:posOffset>
                  </wp:positionH>
                  <wp:positionV relativeFrom="paragraph">
                    <wp:posOffset>44450</wp:posOffset>
                  </wp:positionV>
                  <wp:extent cx="960755" cy="842645"/>
                  <wp:effectExtent l="19050" t="0" r="0" b="0"/>
                  <wp:wrapSquare wrapText="bothSides"/>
                  <wp:docPr id="2" name="Picture 1" descr="sld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dn's logo"/>
                          <pic:cNvPicPr>
                            <a:picLocks noChangeAspect="1" noChangeArrowheads="1"/>
                          </pic:cNvPicPr>
                        </pic:nvPicPr>
                        <pic:blipFill>
                          <a:blip r:embed="rId9" cstate="print">
                            <a:lum contrast="-30000"/>
                          </a:blip>
                          <a:srcRect/>
                          <a:stretch>
                            <a:fillRect/>
                          </a:stretch>
                        </pic:blipFill>
                        <pic:spPr bwMode="auto">
                          <a:xfrm>
                            <a:off x="0" y="0"/>
                            <a:ext cx="960755" cy="842645"/>
                          </a:xfrm>
                          <a:prstGeom prst="rect">
                            <a:avLst/>
                          </a:prstGeom>
                          <a:noFill/>
                        </pic:spPr>
                      </pic:pic>
                    </a:graphicData>
                  </a:graphic>
                </wp:anchor>
              </w:drawing>
            </w:r>
          </w:p>
          <w:p w:rsidR="004C58C3" w:rsidRDefault="004C58C3">
            <w:pPr>
              <w:ind w:left="-450"/>
              <w:jc w:val="center"/>
              <w:rPr>
                <w:color w:val="FF0000"/>
                <w:sz w:val="32"/>
                <w:szCs w:val="32"/>
                <w:lang w:val="en-GB"/>
              </w:rPr>
            </w:pPr>
            <w:r>
              <w:rPr>
                <w:sz w:val="32"/>
                <w:szCs w:val="32"/>
                <w:lang w:val="en-GB"/>
              </w:rPr>
              <w:t xml:space="preserve"> LEARN AND WORK ASIGNMENT</w:t>
            </w:r>
          </w:p>
          <w:p w:rsidR="004C58C3" w:rsidRDefault="004C58C3">
            <w:pPr>
              <w:ind w:left="-450"/>
              <w:jc w:val="center"/>
              <w:rPr>
                <w:sz w:val="32"/>
                <w:szCs w:val="32"/>
                <w:lang w:val="en-GB"/>
              </w:rPr>
            </w:pPr>
            <w:r>
              <w:rPr>
                <w:sz w:val="32"/>
                <w:szCs w:val="32"/>
                <w:lang w:val="en-GB"/>
              </w:rPr>
              <w:t>(LWA)</w:t>
            </w:r>
          </w:p>
          <w:p w:rsidR="004C58C3" w:rsidRDefault="004C58C3">
            <w:pPr>
              <w:rPr>
                <w:b/>
                <w:lang w:val="en-GB"/>
              </w:rPr>
            </w:pPr>
          </w:p>
          <w:p w:rsidR="004C58C3" w:rsidRDefault="004C58C3">
            <w:pPr>
              <w:rPr>
                <w:b/>
                <w:lang w:val="en-GB"/>
              </w:rPr>
            </w:pPr>
          </w:p>
        </w:tc>
      </w:tr>
      <w:tr w:rsidR="004C58C3" w:rsidTr="004C58C3">
        <w:trPr>
          <w:trHeight w:val="701"/>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4C58C3" w:rsidRDefault="004C58C3">
            <w:pPr>
              <w:rPr>
                <w:lang w:val="en-GB"/>
              </w:rPr>
            </w:pPr>
            <w:r>
              <w:rPr>
                <w:lang w:val="en-GB"/>
              </w:rPr>
              <w:t>NOSS</w:t>
            </w:r>
          </w:p>
          <w:p w:rsidR="004C58C3" w:rsidRDefault="004C58C3">
            <w:pPr>
              <w:rPr>
                <w:b/>
                <w:lang w:val="en-GB"/>
              </w:rPr>
            </w:pPr>
            <w:r>
              <w:rPr>
                <w:lang w:val="en-GB"/>
              </w:rPr>
              <w:t>(CODE NOSS)</w:t>
            </w:r>
          </w:p>
        </w:tc>
        <w:tc>
          <w:tcPr>
            <w:tcW w:w="8080" w:type="dxa"/>
            <w:gridSpan w:val="3"/>
            <w:tcBorders>
              <w:top w:val="single" w:sz="4" w:space="0" w:color="000000"/>
              <w:left w:val="single" w:sz="4" w:space="0" w:color="000000"/>
              <w:bottom w:val="single" w:sz="4" w:space="0" w:color="000000"/>
              <w:right w:val="single" w:sz="4" w:space="0" w:color="000000"/>
            </w:tcBorders>
            <w:vAlign w:val="center"/>
          </w:tcPr>
          <w:p w:rsidR="00485829" w:rsidRPr="00E24E6C" w:rsidRDefault="00485829" w:rsidP="00485829">
            <w:pPr>
              <w:pStyle w:val="TableContents"/>
              <w:snapToGrid w:val="0"/>
              <w:rPr>
                <w:rFonts w:ascii="Arial" w:hAnsi="Arial" w:cs="Arial"/>
                <w:b/>
                <w:bCs/>
                <w:sz w:val="22"/>
                <w:szCs w:val="22"/>
              </w:rPr>
            </w:pPr>
            <w:r w:rsidRPr="00E24E6C">
              <w:rPr>
                <w:rFonts w:ascii="Arial" w:hAnsi="Arial" w:cs="Arial"/>
                <w:b/>
                <w:bCs/>
                <w:sz w:val="22"/>
                <w:szCs w:val="22"/>
              </w:rPr>
              <w:t>PASTRY PRODUCTION</w:t>
            </w:r>
          </w:p>
          <w:p w:rsidR="004C58C3" w:rsidRPr="00E24E6C" w:rsidRDefault="00485829" w:rsidP="00E24E6C">
            <w:pPr>
              <w:rPr>
                <w:b/>
                <w:lang w:val="en-GB"/>
              </w:rPr>
            </w:pPr>
            <w:r w:rsidRPr="00E24E6C">
              <w:rPr>
                <w:b/>
                <w:sz w:val="22"/>
                <w:szCs w:val="22"/>
                <w:lang w:val="en-GB"/>
              </w:rPr>
              <w:t xml:space="preserve"> (HT-014</w:t>
            </w:r>
            <w:r w:rsidR="00DE52FE" w:rsidRPr="00E24E6C">
              <w:rPr>
                <w:b/>
                <w:sz w:val="22"/>
                <w:szCs w:val="22"/>
                <w:lang w:val="en-GB"/>
              </w:rPr>
              <w:t>-3:201</w:t>
            </w:r>
            <w:r w:rsidR="00E24E6C" w:rsidRPr="00E24E6C">
              <w:rPr>
                <w:b/>
                <w:sz w:val="22"/>
                <w:szCs w:val="22"/>
                <w:lang w:val="en-GB"/>
              </w:rPr>
              <w:t>1</w:t>
            </w:r>
            <w:r w:rsidR="00DE52FE" w:rsidRPr="00E24E6C">
              <w:rPr>
                <w:b/>
                <w:sz w:val="22"/>
                <w:szCs w:val="22"/>
                <w:lang w:val="en-GB"/>
              </w:rPr>
              <w:t>)</w:t>
            </w:r>
          </w:p>
        </w:tc>
      </w:tr>
      <w:tr w:rsidR="004C58C3" w:rsidTr="004C58C3">
        <w:trPr>
          <w:trHeight w:val="1016"/>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4C58C3" w:rsidRDefault="004C58C3">
            <w:pPr>
              <w:rPr>
                <w:lang w:val="en-GB"/>
              </w:rPr>
            </w:pPr>
            <w:r>
              <w:rPr>
                <w:lang w:val="en-GB"/>
              </w:rPr>
              <w:t>Competency Unit Title</w:t>
            </w:r>
          </w:p>
          <w:p w:rsidR="004C58C3" w:rsidRDefault="004C58C3">
            <w:pPr>
              <w:rPr>
                <w:b/>
                <w:lang w:val="en-GB"/>
              </w:rPr>
            </w:pPr>
            <w:r>
              <w:rPr>
                <w:lang w:val="en-GB"/>
              </w:rPr>
              <w:t>(CU CODE)</w:t>
            </w:r>
          </w:p>
        </w:tc>
        <w:tc>
          <w:tcPr>
            <w:tcW w:w="4275" w:type="dxa"/>
            <w:tcBorders>
              <w:top w:val="single" w:sz="4" w:space="0" w:color="000000"/>
              <w:left w:val="single" w:sz="4" w:space="0" w:color="000000"/>
              <w:bottom w:val="single" w:sz="4" w:space="0" w:color="000000"/>
              <w:right w:val="single" w:sz="4" w:space="0" w:color="000000"/>
            </w:tcBorders>
            <w:vAlign w:val="center"/>
          </w:tcPr>
          <w:p w:rsidR="00A57095" w:rsidRPr="00E24E6C" w:rsidRDefault="00A57095" w:rsidP="00DE52FE">
            <w:pPr>
              <w:rPr>
                <w:b/>
                <w:sz w:val="22"/>
                <w:szCs w:val="22"/>
                <w:lang w:val="fi-FI"/>
              </w:rPr>
            </w:pPr>
            <w:r w:rsidRPr="00E24E6C">
              <w:rPr>
                <w:b/>
                <w:bCs/>
                <w:sz w:val="22"/>
                <w:szCs w:val="22"/>
              </w:rPr>
              <w:t>SPECIAL PASTRY PRODUCT DECORATION</w:t>
            </w:r>
            <w:r w:rsidRPr="00E24E6C">
              <w:rPr>
                <w:b/>
                <w:sz w:val="22"/>
                <w:szCs w:val="22"/>
                <w:lang w:val="fi-FI"/>
              </w:rPr>
              <w:t xml:space="preserve"> </w:t>
            </w:r>
          </w:p>
          <w:p w:rsidR="004C58C3" w:rsidRPr="00E24E6C" w:rsidRDefault="00DE52FE" w:rsidP="00E24E6C">
            <w:pPr>
              <w:rPr>
                <w:b/>
                <w:bCs/>
                <w:lang w:val="en-GB"/>
              </w:rPr>
            </w:pPr>
            <w:r w:rsidRPr="00E24E6C">
              <w:rPr>
                <w:b/>
                <w:sz w:val="22"/>
                <w:szCs w:val="22"/>
                <w:lang w:val="fi-FI"/>
              </w:rPr>
              <w:t>(</w:t>
            </w:r>
            <w:r w:rsidR="00E24E6C" w:rsidRPr="00E24E6C">
              <w:rPr>
                <w:b/>
                <w:sz w:val="22"/>
                <w:szCs w:val="22"/>
                <w:lang w:val="en-GB"/>
              </w:rPr>
              <w:t>HT</w:t>
            </w:r>
            <w:r w:rsidRPr="00E24E6C">
              <w:rPr>
                <w:b/>
                <w:sz w:val="22"/>
                <w:szCs w:val="22"/>
                <w:lang w:val="en-GB"/>
              </w:rPr>
              <w:t>-01</w:t>
            </w:r>
            <w:r w:rsidR="00E24E6C" w:rsidRPr="00E24E6C">
              <w:rPr>
                <w:b/>
                <w:sz w:val="22"/>
                <w:szCs w:val="22"/>
                <w:lang w:val="en-GB"/>
              </w:rPr>
              <w:t>4</w:t>
            </w:r>
            <w:r w:rsidRPr="00E24E6C">
              <w:rPr>
                <w:b/>
                <w:sz w:val="22"/>
                <w:szCs w:val="22"/>
                <w:lang w:val="en-GB"/>
              </w:rPr>
              <w:t>-3:201</w:t>
            </w:r>
            <w:r w:rsidR="00E24E6C" w:rsidRPr="00E24E6C">
              <w:rPr>
                <w:b/>
                <w:sz w:val="22"/>
                <w:szCs w:val="22"/>
                <w:lang w:val="en-GB"/>
              </w:rPr>
              <w:t>1</w:t>
            </w:r>
            <w:r w:rsidRPr="00E24E6C">
              <w:rPr>
                <w:b/>
                <w:sz w:val="22"/>
                <w:szCs w:val="22"/>
                <w:lang w:val="en-GB"/>
              </w:rPr>
              <w:t xml:space="preserve"> CU</w:t>
            </w:r>
            <w:r w:rsidR="00E24E6C" w:rsidRPr="00E24E6C">
              <w:rPr>
                <w:b/>
                <w:sz w:val="22"/>
                <w:szCs w:val="22"/>
                <w:lang w:val="en-GB"/>
              </w:rPr>
              <w:t>4</w:t>
            </w:r>
            <w:r w:rsidRPr="00E24E6C">
              <w:rPr>
                <w:b/>
                <w:sz w:val="22"/>
                <w:szCs w:val="22"/>
                <w:lang w:val="en-GB"/>
              </w:rPr>
              <w:t>)</w:t>
            </w:r>
          </w:p>
        </w:tc>
        <w:tc>
          <w:tcPr>
            <w:tcW w:w="125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4C58C3" w:rsidRPr="00E24E6C" w:rsidRDefault="004C58C3">
            <w:pPr>
              <w:jc w:val="center"/>
              <w:rPr>
                <w:lang w:val="en-GB"/>
              </w:rPr>
            </w:pPr>
            <w:r w:rsidRPr="00E24E6C">
              <w:rPr>
                <w:lang w:val="en-GB"/>
              </w:rPr>
              <w:t>LEVEL</w:t>
            </w:r>
          </w:p>
        </w:tc>
        <w:tc>
          <w:tcPr>
            <w:tcW w:w="2552" w:type="dxa"/>
            <w:tcBorders>
              <w:top w:val="single" w:sz="4" w:space="0" w:color="000000"/>
              <w:left w:val="single" w:sz="4" w:space="0" w:color="000000"/>
              <w:bottom w:val="single" w:sz="4" w:space="0" w:color="000000"/>
              <w:right w:val="single" w:sz="4" w:space="0" w:color="000000"/>
            </w:tcBorders>
            <w:vAlign w:val="center"/>
          </w:tcPr>
          <w:p w:rsidR="004C58C3" w:rsidRPr="00E24E6C" w:rsidRDefault="004C58C3">
            <w:pPr>
              <w:jc w:val="center"/>
              <w:rPr>
                <w:b/>
                <w:lang w:val="en-GB"/>
              </w:rPr>
            </w:pPr>
            <w:r w:rsidRPr="00E24E6C">
              <w:rPr>
                <w:b/>
                <w:sz w:val="22"/>
                <w:szCs w:val="22"/>
                <w:lang w:val="en-GB"/>
              </w:rPr>
              <w:t>3</w:t>
            </w:r>
          </w:p>
        </w:tc>
      </w:tr>
      <w:tr w:rsidR="004C58C3" w:rsidTr="00E24E6C">
        <w:trPr>
          <w:trHeight w:val="2213"/>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C58C3" w:rsidRDefault="004C58C3">
            <w:pPr>
              <w:rPr>
                <w:b/>
                <w:lang w:val="en-GB"/>
              </w:rPr>
            </w:pPr>
          </w:p>
          <w:p w:rsidR="004C58C3" w:rsidRDefault="004C58C3">
            <w:pPr>
              <w:rPr>
                <w:b/>
                <w:lang w:val="en-GB"/>
              </w:rPr>
            </w:pPr>
          </w:p>
          <w:p w:rsidR="004C58C3" w:rsidRDefault="004C58C3">
            <w:pPr>
              <w:rPr>
                <w:lang w:val="en-GB"/>
              </w:rPr>
            </w:pPr>
            <w:r>
              <w:rPr>
                <w:lang w:val="en-GB"/>
              </w:rPr>
              <w:t>Competency Unit Descriptor</w:t>
            </w:r>
          </w:p>
          <w:p w:rsidR="004C58C3" w:rsidRDefault="004C58C3">
            <w:pPr>
              <w:rPr>
                <w:b/>
                <w:lang w:val="en-GB"/>
              </w:rPr>
            </w:pPr>
          </w:p>
          <w:p w:rsidR="004C58C3" w:rsidRDefault="004C58C3">
            <w:pPr>
              <w:rPr>
                <w:b/>
                <w:lang w:val="en-GB"/>
              </w:rPr>
            </w:pP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Default="004C58C3">
            <w:pPr>
              <w:tabs>
                <w:tab w:val="left" w:pos="0"/>
              </w:tabs>
              <w:suppressAutoHyphens w:val="0"/>
              <w:autoSpaceDE w:val="0"/>
              <w:autoSpaceDN w:val="0"/>
              <w:adjustRightInd w:val="0"/>
              <w:ind w:hanging="18"/>
              <w:jc w:val="both"/>
              <w:rPr>
                <w:rFonts w:eastAsia="Calibri"/>
                <w:sz w:val="22"/>
                <w:szCs w:val="22"/>
                <w:lang w:eastAsia="en-US"/>
              </w:rPr>
            </w:pPr>
          </w:p>
          <w:p w:rsidR="00A57095" w:rsidRPr="00F54BD4" w:rsidRDefault="00A57095" w:rsidP="00A57095">
            <w:pPr>
              <w:pStyle w:val="ListParagraph"/>
              <w:suppressAutoHyphens w:val="0"/>
              <w:ind w:left="0"/>
              <w:jc w:val="both"/>
              <w:rPr>
                <w:sz w:val="22"/>
                <w:szCs w:val="22"/>
              </w:rPr>
            </w:pPr>
            <w:r w:rsidRPr="00F54BD4">
              <w:rPr>
                <w:bCs/>
                <w:sz w:val="22"/>
                <w:szCs w:val="22"/>
              </w:rPr>
              <w:t xml:space="preserve">Special pastry product decoration </w:t>
            </w:r>
            <w:r w:rsidRPr="00F54BD4">
              <w:rPr>
                <w:iCs/>
                <w:sz w:val="22"/>
                <w:szCs w:val="22"/>
              </w:rPr>
              <w:t xml:space="preserve">is to decorate </w:t>
            </w:r>
            <w:r w:rsidRPr="00F54BD4">
              <w:rPr>
                <w:bCs/>
                <w:sz w:val="22"/>
                <w:szCs w:val="22"/>
              </w:rPr>
              <w:t xml:space="preserve">pastry product </w:t>
            </w:r>
            <w:r w:rsidRPr="00F54BD4">
              <w:rPr>
                <w:iCs/>
                <w:sz w:val="22"/>
                <w:szCs w:val="22"/>
              </w:rPr>
              <w:t xml:space="preserve">in accordance to Standard Operating Procedure (SOP), standard recipe, production requirement, standing order, Hazard Analysis and Critical Control Points (HACCP), Good Manufacturing Practice (GMP) and Halal requirements. The personnel who are competent in </w:t>
            </w:r>
            <w:r w:rsidRPr="00F54BD4">
              <w:rPr>
                <w:bCs/>
                <w:sz w:val="22"/>
                <w:szCs w:val="22"/>
              </w:rPr>
              <w:t xml:space="preserve">special decoration </w:t>
            </w:r>
            <w:r w:rsidRPr="00F54BD4">
              <w:rPr>
                <w:iCs/>
                <w:sz w:val="22"/>
                <w:szCs w:val="22"/>
              </w:rPr>
              <w:t xml:space="preserve">shall be able to carry out pastry product </w:t>
            </w:r>
            <w:r w:rsidRPr="00F54BD4">
              <w:rPr>
                <w:bCs/>
                <w:sz w:val="22"/>
                <w:szCs w:val="22"/>
              </w:rPr>
              <w:t>decoration preparation, product finishing and end product display</w:t>
            </w:r>
            <w:r w:rsidRPr="00F54BD4">
              <w:rPr>
                <w:iCs/>
                <w:sz w:val="22"/>
                <w:szCs w:val="22"/>
              </w:rPr>
              <w:t xml:space="preserve"> to meet required quality and quantity.</w:t>
            </w:r>
          </w:p>
          <w:p w:rsidR="00BD3595" w:rsidRDefault="00BD3595" w:rsidP="00D4759A">
            <w:pPr>
              <w:jc w:val="both"/>
              <w:rPr>
                <w:b/>
                <w:lang w:val="en-GB"/>
              </w:rPr>
            </w:pPr>
          </w:p>
        </w:tc>
      </w:tr>
      <w:tr w:rsidR="004C58C3"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C58C3" w:rsidRDefault="004C58C3">
            <w:pPr>
              <w:rPr>
                <w:lang w:val="en-GB"/>
              </w:rPr>
            </w:pPr>
            <w:r>
              <w:rPr>
                <w:lang w:val="en-GB"/>
              </w:rPr>
              <w:t>Candidate Name</w:t>
            </w: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Default="004C58C3">
            <w:pPr>
              <w:tabs>
                <w:tab w:val="left" w:pos="5392"/>
              </w:tabs>
              <w:rPr>
                <w:b/>
                <w:lang w:val="en-GB"/>
              </w:rPr>
            </w:pPr>
          </w:p>
        </w:tc>
      </w:tr>
      <w:tr w:rsidR="004C58C3"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C58C3" w:rsidRDefault="004C58C3">
            <w:pPr>
              <w:rPr>
                <w:lang w:val="en-GB"/>
              </w:rPr>
            </w:pPr>
            <w:r>
              <w:rPr>
                <w:lang w:val="en-GB"/>
              </w:rPr>
              <w:t xml:space="preserve">Candidate I/C </w:t>
            </w:r>
          </w:p>
          <w:p w:rsidR="004C58C3" w:rsidRDefault="004C58C3">
            <w:pPr>
              <w:rPr>
                <w:b/>
                <w:lang w:val="en-GB"/>
              </w:rPr>
            </w:pPr>
            <w:r>
              <w:rPr>
                <w:lang w:val="en-GB"/>
              </w:rPr>
              <w:t>Number</w:t>
            </w: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Default="004C58C3">
            <w:pPr>
              <w:tabs>
                <w:tab w:val="left" w:pos="5392"/>
              </w:tabs>
              <w:rPr>
                <w:b/>
                <w:lang w:val="en-GB"/>
              </w:rPr>
            </w:pPr>
          </w:p>
        </w:tc>
      </w:tr>
      <w:tr w:rsidR="004C58C3"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C58C3" w:rsidRDefault="004C58C3">
            <w:pPr>
              <w:rPr>
                <w:lang w:val="en-GB"/>
              </w:rPr>
            </w:pPr>
            <w:r>
              <w:rPr>
                <w:lang w:val="en-GB"/>
              </w:rPr>
              <w:t>Company’s Name</w:t>
            </w: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Default="004C58C3">
            <w:pPr>
              <w:tabs>
                <w:tab w:val="left" w:pos="5392"/>
              </w:tabs>
              <w:rPr>
                <w:b/>
                <w:lang w:val="en-GB"/>
              </w:rPr>
            </w:pPr>
          </w:p>
        </w:tc>
      </w:tr>
    </w:tbl>
    <w:p w:rsidR="00EA4937" w:rsidRDefault="00EA4937">
      <w:pPr>
        <w:jc w:val="right"/>
        <w:rPr>
          <w:i/>
          <w:iCs/>
          <w:sz w:val="22"/>
          <w:szCs w:val="22"/>
          <w:lang w:val="en-GB"/>
        </w:rPr>
      </w:pPr>
    </w:p>
    <w:p w:rsidR="004C58C3" w:rsidRDefault="004C58C3">
      <w:pPr>
        <w:jc w:val="right"/>
        <w:rPr>
          <w:i/>
          <w:iCs/>
          <w:sz w:val="22"/>
          <w:szCs w:val="22"/>
          <w:lang w:val="en-GB"/>
        </w:rPr>
      </w:pPr>
    </w:p>
    <w:p w:rsidR="00BD3595" w:rsidRDefault="00BD3595">
      <w:pPr>
        <w:jc w:val="right"/>
        <w:rPr>
          <w:i/>
          <w:iCs/>
          <w:sz w:val="22"/>
          <w:szCs w:val="22"/>
          <w:lang w:val="en-GB"/>
        </w:rPr>
      </w:pPr>
    </w:p>
    <w:p w:rsidR="00BD3595" w:rsidRDefault="00BD3595">
      <w:pPr>
        <w:jc w:val="right"/>
        <w:rPr>
          <w:i/>
          <w:iCs/>
          <w:sz w:val="22"/>
          <w:szCs w:val="22"/>
          <w:lang w:val="en-GB"/>
        </w:rPr>
      </w:pPr>
    </w:p>
    <w:p w:rsidR="00BD3595" w:rsidRDefault="00BD3595">
      <w:pPr>
        <w:jc w:val="right"/>
        <w:rPr>
          <w:i/>
          <w:iCs/>
          <w:sz w:val="22"/>
          <w:szCs w:val="22"/>
          <w:lang w:val="en-GB"/>
        </w:rPr>
      </w:pPr>
    </w:p>
    <w:p w:rsidR="00BD3595" w:rsidRDefault="00BD3595">
      <w:pPr>
        <w:jc w:val="right"/>
        <w:rPr>
          <w:i/>
          <w:iCs/>
          <w:sz w:val="22"/>
          <w:szCs w:val="22"/>
          <w:lang w:val="en-GB"/>
        </w:rPr>
      </w:pPr>
    </w:p>
    <w:p w:rsidR="00E24E6C" w:rsidRDefault="00E24E6C">
      <w:pPr>
        <w:jc w:val="right"/>
        <w:rPr>
          <w:i/>
          <w:iCs/>
          <w:sz w:val="22"/>
          <w:szCs w:val="22"/>
          <w:lang w:val="en-GB"/>
        </w:rPr>
      </w:pPr>
    </w:p>
    <w:p w:rsidR="00E24E6C" w:rsidRDefault="00E24E6C">
      <w:pPr>
        <w:jc w:val="right"/>
        <w:rPr>
          <w:i/>
          <w:iCs/>
          <w:sz w:val="22"/>
          <w:szCs w:val="22"/>
          <w:lang w:val="en-GB"/>
        </w:rPr>
      </w:pPr>
    </w:p>
    <w:p w:rsidR="00E24E6C" w:rsidRDefault="00E24E6C">
      <w:pPr>
        <w:jc w:val="right"/>
        <w:rPr>
          <w:i/>
          <w:iCs/>
          <w:sz w:val="22"/>
          <w:szCs w:val="22"/>
          <w:lang w:val="en-GB"/>
        </w:rPr>
      </w:pPr>
    </w:p>
    <w:p w:rsidR="00E24E6C" w:rsidRDefault="00E24E6C">
      <w:pPr>
        <w:jc w:val="right"/>
        <w:rPr>
          <w:i/>
          <w:iCs/>
          <w:sz w:val="22"/>
          <w:szCs w:val="22"/>
          <w:lang w:val="en-GB"/>
        </w:rPr>
      </w:pPr>
    </w:p>
    <w:p w:rsidR="004C58C3" w:rsidRDefault="004C58C3">
      <w:pPr>
        <w:jc w:val="right"/>
        <w:rPr>
          <w:i/>
          <w:iCs/>
          <w:sz w:val="22"/>
          <w:szCs w:val="22"/>
          <w:lang w:val="en-GB"/>
        </w:rPr>
      </w:pPr>
    </w:p>
    <w:p w:rsidR="00EA4937" w:rsidRPr="00EC0FE6" w:rsidRDefault="00D65754">
      <w:pPr>
        <w:suppressAutoHyphens w:val="0"/>
        <w:autoSpaceDE w:val="0"/>
        <w:autoSpaceDN w:val="0"/>
        <w:adjustRightInd w:val="0"/>
        <w:rPr>
          <w:rFonts w:eastAsia="Calibri"/>
          <w:b/>
          <w:sz w:val="22"/>
          <w:szCs w:val="22"/>
          <w:lang w:eastAsia="en-US"/>
        </w:rPr>
      </w:pPr>
      <w:r>
        <w:rPr>
          <w:b/>
          <w:iCs/>
          <w:sz w:val="22"/>
          <w:szCs w:val="22"/>
          <w:lang w:val="en-GB"/>
        </w:rPr>
        <w:lastRenderedPageBreak/>
        <w:t>CU WORK ACTIVITY STATEMENT</w:t>
      </w:r>
      <w:r w:rsidR="00EA4937" w:rsidRPr="00EC0FE6">
        <w:rPr>
          <w:b/>
          <w:iCs/>
          <w:sz w:val="22"/>
          <w:szCs w:val="22"/>
          <w:lang w:val="en-GB"/>
        </w:rPr>
        <w:t xml:space="preserve">: </w:t>
      </w:r>
      <w:r>
        <w:rPr>
          <w:b/>
          <w:iCs/>
          <w:sz w:val="22"/>
          <w:szCs w:val="22"/>
          <w:lang w:val="en-GB"/>
        </w:rPr>
        <w:t xml:space="preserve">Perform </w:t>
      </w:r>
      <w:r w:rsidR="00A57095">
        <w:rPr>
          <w:b/>
          <w:iCs/>
          <w:sz w:val="22"/>
          <w:szCs w:val="22"/>
          <w:lang w:val="en-GB"/>
        </w:rPr>
        <w:t xml:space="preserve">Special Pastry Product Decoration </w:t>
      </w:r>
      <w:r>
        <w:rPr>
          <w:b/>
          <w:iCs/>
          <w:sz w:val="22"/>
          <w:szCs w:val="22"/>
          <w:lang w:val="en-GB"/>
        </w:rPr>
        <w:t>Activities</w:t>
      </w:r>
    </w:p>
    <w:p w:rsidR="00EA4937" w:rsidRPr="00EC0FE6" w:rsidRDefault="00EA4937">
      <w:pPr>
        <w:rPr>
          <w:b/>
          <w:iCs/>
          <w:sz w:val="22"/>
          <w:szCs w:val="22"/>
          <w:lang w:val="en-GB"/>
        </w:rPr>
      </w:pPr>
    </w:p>
    <w:p w:rsidR="00EA4937" w:rsidRPr="00EC0FE6" w:rsidRDefault="00D65754">
      <w:pPr>
        <w:rPr>
          <w:b/>
          <w:iCs/>
          <w:sz w:val="22"/>
          <w:szCs w:val="22"/>
          <w:lang w:val="en-GB"/>
        </w:rPr>
      </w:pPr>
      <w:r>
        <w:rPr>
          <w:b/>
          <w:iCs/>
          <w:sz w:val="22"/>
          <w:szCs w:val="22"/>
          <w:lang w:val="en-GB"/>
        </w:rPr>
        <w:t>DURATION</w:t>
      </w:r>
      <w:r w:rsidR="00EA4937" w:rsidRPr="00EC0FE6">
        <w:rPr>
          <w:b/>
          <w:iCs/>
          <w:sz w:val="22"/>
          <w:szCs w:val="22"/>
          <w:lang w:val="en-GB"/>
        </w:rPr>
        <w:t xml:space="preserve">: </w:t>
      </w:r>
      <w:r w:rsidR="00A57095">
        <w:rPr>
          <w:b/>
          <w:iCs/>
          <w:sz w:val="22"/>
          <w:szCs w:val="22"/>
          <w:lang w:val="en-GB"/>
        </w:rPr>
        <w:t>1</w:t>
      </w:r>
      <w:r w:rsidR="00E24E6C">
        <w:rPr>
          <w:b/>
          <w:iCs/>
          <w:sz w:val="22"/>
          <w:szCs w:val="22"/>
          <w:lang w:val="en-GB"/>
        </w:rPr>
        <w:t>32</w:t>
      </w:r>
      <w:r w:rsidR="008B1652">
        <w:rPr>
          <w:b/>
          <w:iCs/>
          <w:sz w:val="22"/>
          <w:szCs w:val="22"/>
          <w:lang w:val="en-GB"/>
        </w:rPr>
        <w:t xml:space="preserve"> Hours</w:t>
      </w:r>
    </w:p>
    <w:p w:rsidR="00EA4937" w:rsidRPr="00EC0FE6" w:rsidRDefault="00EA4937">
      <w:pPr>
        <w:rPr>
          <w:b/>
          <w:i/>
          <w:iCs/>
          <w:sz w:val="22"/>
          <w:szCs w:val="22"/>
          <w:lang w:val="en-GB"/>
        </w:rPr>
      </w:pPr>
    </w:p>
    <w:p w:rsidR="00EA4937" w:rsidRPr="00EC0FE6" w:rsidRDefault="00EA4937">
      <w:pPr>
        <w:rPr>
          <w:b/>
          <w:iCs/>
          <w:sz w:val="22"/>
          <w:szCs w:val="22"/>
          <w:lang w:val="en-GB"/>
        </w:rPr>
      </w:pPr>
      <w:r w:rsidRPr="00EC0FE6">
        <w:rPr>
          <w:b/>
          <w:iCs/>
          <w:sz w:val="22"/>
          <w:szCs w:val="22"/>
          <w:lang w:val="en-GB"/>
        </w:rPr>
        <w:t xml:space="preserve">SETTING GOAL </w:t>
      </w:r>
    </w:p>
    <w:p w:rsidR="00EA4937" w:rsidRPr="00EC0FE6" w:rsidRDefault="00EA4937">
      <w:pPr>
        <w:rPr>
          <w:i/>
          <w:iCs/>
          <w:sz w:val="22"/>
          <w:szCs w:val="22"/>
          <w:lang w:val="en-GB"/>
        </w:rPr>
      </w:pPr>
    </w:p>
    <w:p w:rsidR="00EA4937" w:rsidRPr="00EC0FE6" w:rsidRDefault="00EA4937">
      <w:pPr>
        <w:rPr>
          <w:iCs/>
          <w:sz w:val="22"/>
          <w:szCs w:val="22"/>
          <w:lang w:val="en-GB"/>
        </w:rPr>
      </w:pPr>
      <w:r w:rsidRPr="00EC0FE6">
        <w:rPr>
          <w:iCs/>
          <w:sz w:val="22"/>
          <w:szCs w:val="22"/>
          <w:lang w:val="en-GB"/>
        </w:rPr>
        <w:t>You are required to</w:t>
      </w:r>
      <w:r w:rsidR="00E06CC3">
        <w:rPr>
          <w:iCs/>
          <w:sz w:val="22"/>
          <w:szCs w:val="22"/>
          <w:lang w:val="en-GB"/>
        </w:rPr>
        <w:t xml:space="preserve"> perform</w:t>
      </w:r>
      <w:r w:rsidRPr="00EC0FE6">
        <w:rPr>
          <w:iCs/>
          <w:sz w:val="22"/>
          <w:szCs w:val="22"/>
          <w:lang w:val="en-GB"/>
        </w:rPr>
        <w:t xml:space="preserve"> </w:t>
      </w:r>
      <w:r w:rsidR="00A57095" w:rsidRPr="00E24E6C">
        <w:rPr>
          <w:iCs/>
          <w:sz w:val="22"/>
          <w:szCs w:val="22"/>
          <w:lang w:val="en-GB"/>
        </w:rPr>
        <w:t xml:space="preserve">special pastry product decoration </w:t>
      </w:r>
      <w:r w:rsidR="001E4683" w:rsidRPr="00E24E6C">
        <w:rPr>
          <w:iCs/>
          <w:sz w:val="22"/>
          <w:szCs w:val="22"/>
          <w:lang w:val="en-GB"/>
        </w:rPr>
        <w:t xml:space="preserve">activities </w:t>
      </w:r>
      <w:r w:rsidR="00673334" w:rsidRPr="00E24E6C">
        <w:rPr>
          <w:iCs/>
          <w:sz w:val="22"/>
          <w:szCs w:val="22"/>
          <w:lang w:val="en-GB"/>
        </w:rPr>
        <w:t>based</w:t>
      </w:r>
      <w:r w:rsidR="002C1628" w:rsidRPr="00EC0FE6">
        <w:rPr>
          <w:iCs/>
          <w:sz w:val="22"/>
          <w:szCs w:val="22"/>
          <w:lang w:val="en-GB"/>
        </w:rPr>
        <w:t xml:space="preserve"> on performance criteria below</w:t>
      </w:r>
      <w:r w:rsidRPr="00EC0FE6">
        <w:rPr>
          <w:iCs/>
          <w:sz w:val="22"/>
          <w:szCs w:val="22"/>
          <w:lang w:val="en-GB"/>
        </w:rPr>
        <w:t>:</w:t>
      </w:r>
    </w:p>
    <w:p w:rsidR="00CE3FE3" w:rsidRDefault="00CE3FE3">
      <w:pPr>
        <w:rPr>
          <w:b/>
          <w:iCs/>
          <w:sz w:val="22"/>
          <w:szCs w:val="22"/>
          <w:lang w:val="en-GB"/>
        </w:rPr>
      </w:pPr>
    </w:p>
    <w:p w:rsidR="00FB4F2F" w:rsidRPr="00FB4F2F" w:rsidRDefault="00FB4F2F" w:rsidP="007860CB">
      <w:pPr>
        <w:pStyle w:val="ListParagraph"/>
        <w:numPr>
          <w:ilvl w:val="0"/>
          <w:numId w:val="3"/>
        </w:numPr>
        <w:suppressAutoHyphens w:val="0"/>
        <w:ind w:left="540" w:hanging="540"/>
        <w:rPr>
          <w:iCs/>
          <w:sz w:val="22"/>
          <w:szCs w:val="22"/>
        </w:rPr>
      </w:pPr>
      <w:r w:rsidRPr="00FB4F2F">
        <w:rPr>
          <w:bCs/>
          <w:sz w:val="22"/>
          <w:szCs w:val="22"/>
        </w:rPr>
        <w:t xml:space="preserve">Types of decoration product, production quantity </w:t>
      </w:r>
      <w:r w:rsidRPr="00FB4F2F">
        <w:rPr>
          <w:iCs/>
          <w:sz w:val="22"/>
          <w:szCs w:val="22"/>
        </w:rPr>
        <w:t xml:space="preserve">and delivery time determined </w:t>
      </w:r>
    </w:p>
    <w:p w:rsidR="00FB4F2F" w:rsidRPr="00FB4F2F" w:rsidRDefault="00FB4F2F" w:rsidP="007860CB">
      <w:pPr>
        <w:pStyle w:val="ListParagraph"/>
        <w:numPr>
          <w:ilvl w:val="0"/>
          <w:numId w:val="3"/>
        </w:numPr>
        <w:suppressAutoHyphens w:val="0"/>
        <w:ind w:left="540" w:hanging="540"/>
        <w:rPr>
          <w:iCs/>
          <w:sz w:val="22"/>
          <w:szCs w:val="22"/>
        </w:rPr>
      </w:pPr>
      <w:r w:rsidRPr="00FB4F2F">
        <w:rPr>
          <w:bCs/>
          <w:sz w:val="22"/>
          <w:szCs w:val="22"/>
        </w:rPr>
        <w:t>Decoration product</w:t>
      </w:r>
      <w:r w:rsidRPr="00FB4F2F">
        <w:rPr>
          <w:iCs/>
          <w:sz w:val="22"/>
          <w:szCs w:val="22"/>
        </w:rPr>
        <w:t xml:space="preserve"> standard recipe, ingredients and production workflow determined</w:t>
      </w:r>
    </w:p>
    <w:p w:rsidR="00FB4F2F" w:rsidRPr="00F54BD4" w:rsidRDefault="00FB4F2F" w:rsidP="007860CB">
      <w:pPr>
        <w:pStyle w:val="ListParagraph"/>
        <w:numPr>
          <w:ilvl w:val="0"/>
          <w:numId w:val="3"/>
        </w:numPr>
        <w:suppressAutoHyphens w:val="0"/>
        <w:ind w:left="540" w:hanging="540"/>
        <w:contextualSpacing/>
        <w:rPr>
          <w:sz w:val="22"/>
          <w:szCs w:val="22"/>
        </w:rPr>
      </w:pPr>
      <w:r w:rsidRPr="00F54BD4">
        <w:rPr>
          <w:bCs/>
          <w:sz w:val="22"/>
          <w:szCs w:val="22"/>
        </w:rPr>
        <w:t>Cooking</w:t>
      </w:r>
      <w:r w:rsidRPr="00F54BD4">
        <w:rPr>
          <w:iCs/>
          <w:sz w:val="22"/>
          <w:szCs w:val="22"/>
        </w:rPr>
        <w:t xml:space="preserve"> </w:t>
      </w:r>
      <w:r w:rsidRPr="00F54BD4">
        <w:rPr>
          <w:sz w:val="22"/>
          <w:szCs w:val="22"/>
        </w:rPr>
        <w:t>utensils arranged  and equipment preheated according to requirements</w:t>
      </w:r>
    </w:p>
    <w:p w:rsidR="00FB4F2F" w:rsidRPr="00F54BD4" w:rsidRDefault="00FB4F2F" w:rsidP="007860CB">
      <w:pPr>
        <w:pStyle w:val="ListParagraph"/>
        <w:numPr>
          <w:ilvl w:val="0"/>
          <w:numId w:val="3"/>
        </w:numPr>
        <w:suppressAutoHyphens w:val="0"/>
        <w:ind w:left="540" w:hanging="540"/>
        <w:contextualSpacing/>
        <w:rPr>
          <w:sz w:val="22"/>
          <w:szCs w:val="22"/>
        </w:rPr>
      </w:pPr>
      <w:r w:rsidRPr="00F54BD4">
        <w:rPr>
          <w:sz w:val="22"/>
          <w:szCs w:val="22"/>
        </w:rPr>
        <w:t>Ingredients scaled and weighed according to standard recipe</w:t>
      </w:r>
    </w:p>
    <w:p w:rsidR="00FB4F2F" w:rsidRPr="00F54BD4" w:rsidRDefault="00FB4F2F" w:rsidP="007860CB">
      <w:pPr>
        <w:pStyle w:val="ListParagraph"/>
        <w:numPr>
          <w:ilvl w:val="0"/>
          <w:numId w:val="3"/>
        </w:numPr>
        <w:suppressAutoHyphens w:val="0"/>
        <w:ind w:left="540" w:hanging="540"/>
      </w:pPr>
      <w:r w:rsidRPr="00FB4F2F">
        <w:rPr>
          <w:bCs/>
          <w:sz w:val="22"/>
          <w:szCs w:val="22"/>
        </w:rPr>
        <w:t xml:space="preserve">Decoration product </w:t>
      </w:r>
      <w:r w:rsidRPr="00FB4F2F">
        <w:rPr>
          <w:iCs/>
          <w:sz w:val="22"/>
          <w:szCs w:val="22"/>
        </w:rPr>
        <w:t xml:space="preserve"> </w:t>
      </w:r>
      <w:r w:rsidRPr="00FB4F2F">
        <w:rPr>
          <w:sz w:val="22"/>
          <w:szCs w:val="22"/>
        </w:rPr>
        <w:t>mixed</w:t>
      </w:r>
      <w:r w:rsidRPr="00F54BD4">
        <w:t xml:space="preserve">, </w:t>
      </w:r>
      <w:r w:rsidRPr="00FB4F2F">
        <w:rPr>
          <w:sz w:val="22"/>
          <w:szCs w:val="22"/>
        </w:rPr>
        <w:t>dipped</w:t>
      </w:r>
      <w:r w:rsidRPr="00F54BD4">
        <w:t xml:space="preserve">, </w:t>
      </w:r>
      <w:r w:rsidRPr="00FB4F2F">
        <w:rPr>
          <w:sz w:val="22"/>
          <w:szCs w:val="22"/>
        </w:rPr>
        <w:t>tempered</w:t>
      </w:r>
      <w:r w:rsidRPr="00F54BD4">
        <w:t xml:space="preserve">, </w:t>
      </w:r>
      <w:r w:rsidR="002B48AD">
        <w:rPr>
          <w:sz w:val="22"/>
          <w:szCs w:val="22"/>
        </w:rPr>
        <w:t>cut</w:t>
      </w:r>
      <w:r w:rsidRPr="00FB4F2F">
        <w:rPr>
          <w:sz w:val="22"/>
          <w:szCs w:val="22"/>
        </w:rPr>
        <w:t xml:space="preserve">, coated, </w:t>
      </w:r>
      <w:r w:rsidR="002B48AD" w:rsidRPr="00FB4F2F">
        <w:rPr>
          <w:sz w:val="22"/>
          <w:szCs w:val="22"/>
        </w:rPr>
        <w:t>mo</w:t>
      </w:r>
      <w:r w:rsidR="002B48AD">
        <w:rPr>
          <w:sz w:val="22"/>
          <w:szCs w:val="22"/>
        </w:rPr>
        <w:t>lded</w:t>
      </w:r>
      <w:r w:rsidRPr="00F54BD4">
        <w:t xml:space="preserve">, </w:t>
      </w:r>
      <w:r w:rsidR="002B48AD">
        <w:rPr>
          <w:sz w:val="22"/>
          <w:szCs w:val="22"/>
        </w:rPr>
        <w:t>painted/</w:t>
      </w:r>
      <w:r w:rsidRPr="00FB4F2F">
        <w:rPr>
          <w:sz w:val="22"/>
          <w:szCs w:val="22"/>
        </w:rPr>
        <w:t>sprayed, piped</w:t>
      </w:r>
      <w:r w:rsidRPr="00F54BD4">
        <w:t xml:space="preserve">, </w:t>
      </w:r>
      <w:r w:rsidRPr="00FB4F2F">
        <w:rPr>
          <w:sz w:val="22"/>
          <w:szCs w:val="22"/>
        </w:rPr>
        <w:t>assembled</w:t>
      </w:r>
      <w:r w:rsidRPr="00F54BD4">
        <w:t xml:space="preserve">, </w:t>
      </w:r>
      <w:r w:rsidRPr="00FB4F2F">
        <w:rPr>
          <w:sz w:val="22"/>
          <w:szCs w:val="22"/>
        </w:rPr>
        <w:t>portioned</w:t>
      </w:r>
      <w:r w:rsidRPr="00F54BD4">
        <w:t xml:space="preserve">, </w:t>
      </w:r>
      <w:r w:rsidRPr="00FB4F2F">
        <w:rPr>
          <w:sz w:val="22"/>
          <w:szCs w:val="22"/>
        </w:rPr>
        <w:t>plated</w:t>
      </w:r>
      <w:r w:rsidRPr="00F54BD4">
        <w:t xml:space="preserve">, </w:t>
      </w:r>
      <w:r w:rsidRPr="00FB4F2F">
        <w:rPr>
          <w:sz w:val="22"/>
          <w:szCs w:val="22"/>
        </w:rPr>
        <w:t>shaved/ grated</w:t>
      </w:r>
      <w:r w:rsidRPr="00F54BD4">
        <w:t xml:space="preserve"> </w:t>
      </w:r>
      <w:r w:rsidRPr="00FB4F2F">
        <w:rPr>
          <w:sz w:val="22"/>
          <w:szCs w:val="22"/>
        </w:rPr>
        <w:t>and</w:t>
      </w:r>
      <w:r w:rsidRPr="00F54BD4">
        <w:t xml:space="preserve"> </w:t>
      </w:r>
      <w:r w:rsidRPr="00FB4F2F">
        <w:rPr>
          <w:sz w:val="22"/>
          <w:szCs w:val="22"/>
        </w:rPr>
        <w:t xml:space="preserve">carved </w:t>
      </w:r>
      <w:r w:rsidRPr="00FB4F2F">
        <w:rPr>
          <w:iCs/>
          <w:sz w:val="22"/>
          <w:szCs w:val="22"/>
        </w:rPr>
        <w:t>according to standard recipe</w:t>
      </w:r>
    </w:p>
    <w:p w:rsidR="00FB4F2F" w:rsidRPr="00F54BD4" w:rsidRDefault="00FB4F2F" w:rsidP="007860CB">
      <w:pPr>
        <w:pStyle w:val="ListParagraph"/>
        <w:numPr>
          <w:ilvl w:val="0"/>
          <w:numId w:val="3"/>
        </w:numPr>
        <w:suppressAutoHyphens w:val="0"/>
        <w:ind w:left="540" w:hanging="540"/>
      </w:pPr>
      <w:r w:rsidRPr="00FB4F2F">
        <w:rPr>
          <w:bCs/>
          <w:sz w:val="22"/>
          <w:szCs w:val="22"/>
        </w:rPr>
        <w:t>Decoration product glazed, topped and decorated according to standing order</w:t>
      </w:r>
    </w:p>
    <w:p w:rsidR="00FB4F2F" w:rsidRPr="00F54BD4" w:rsidRDefault="00FB4F2F" w:rsidP="007860CB">
      <w:pPr>
        <w:pStyle w:val="ListParagraph"/>
        <w:numPr>
          <w:ilvl w:val="0"/>
          <w:numId w:val="3"/>
        </w:numPr>
        <w:suppressAutoHyphens w:val="0"/>
        <w:ind w:left="540" w:hanging="540"/>
        <w:contextualSpacing/>
        <w:rPr>
          <w:sz w:val="22"/>
          <w:szCs w:val="22"/>
        </w:rPr>
      </w:pPr>
      <w:r w:rsidRPr="00F54BD4">
        <w:rPr>
          <w:bCs/>
          <w:sz w:val="22"/>
          <w:szCs w:val="22"/>
        </w:rPr>
        <w:t xml:space="preserve">Decoration product  </w:t>
      </w:r>
      <w:r w:rsidR="002B48AD" w:rsidRPr="00F54BD4">
        <w:rPr>
          <w:iCs/>
          <w:sz w:val="22"/>
          <w:szCs w:val="22"/>
        </w:rPr>
        <w:t>color</w:t>
      </w:r>
      <w:r w:rsidRPr="00F54BD4">
        <w:rPr>
          <w:iCs/>
          <w:sz w:val="22"/>
          <w:szCs w:val="22"/>
        </w:rPr>
        <w:t xml:space="preserve">, texture, </w:t>
      </w:r>
      <w:r w:rsidR="002B48AD" w:rsidRPr="00F54BD4">
        <w:rPr>
          <w:iCs/>
          <w:sz w:val="22"/>
          <w:szCs w:val="22"/>
        </w:rPr>
        <w:t>flavor</w:t>
      </w:r>
      <w:r w:rsidRPr="00F54BD4">
        <w:rPr>
          <w:iCs/>
          <w:sz w:val="22"/>
          <w:szCs w:val="22"/>
        </w:rPr>
        <w:t>, taste, shape, si</w:t>
      </w:r>
      <w:r>
        <w:rPr>
          <w:iCs/>
          <w:sz w:val="22"/>
          <w:szCs w:val="22"/>
        </w:rPr>
        <w:t>ze , aroma and quantity checked</w:t>
      </w:r>
      <w:r w:rsidR="002B48AD">
        <w:rPr>
          <w:iCs/>
          <w:sz w:val="22"/>
          <w:szCs w:val="22"/>
        </w:rPr>
        <w:t xml:space="preserve"> </w:t>
      </w:r>
      <w:r w:rsidRPr="00F54BD4">
        <w:rPr>
          <w:iCs/>
          <w:sz w:val="22"/>
          <w:szCs w:val="22"/>
        </w:rPr>
        <w:t xml:space="preserve">according to standing order </w:t>
      </w:r>
    </w:p>
    <w:p w:rsidR="00FB4F2F" w:rsidRPr="00F54BD4" w:rsidRDefault="00FB4F2F" w:rsidP="007860CB">
      <w:pPr>
        <w:pStyle w:val="ListParagraph"/>
        <w:numPr>
          <w:ilvl w:val="0"/>
          <w:numId w:val="3"/>
        </w:numPr>
        <w:suppressAutoHyphens w:val="0"/>
        <w:ind w:left="540" w:hanging="540"/>
        <w:contextualSpacing/>
        <w:rPr>
          <w:sz w:val="22"/>
          <w:szCs w:val="22"/>
        </w:rPr>
      </w:pPr>
      <w:r w:rsidRPr="00F54BD4">
        <w:rPr>
          <w:bCs/>
          <w:sz w:val="22"/>
          <w:szCs w:val="22"/>
        </w:rPr>
        <w:t xml:space="preserve">Decoration </w:t>
      </w:r>
      <w:r w:rsidRPr="00F54BD4">
        <w:rPr>
          <w:sz w:val="22"/>
          <w:szCs w:val="22"/>
        </w:rPr>
        <w:t>preparation activities reported to superior</w:t>
      </w:r>
    </w:p>
    <w:p w:rsidR="003A0479" w:rsidRDefault="003A0479">
      <w:pPr>
        <w:rPr>
          <w:b/>
          <w:iCs/>
          <w:sz w:val="22"/>
          <w:szCs w:val="22"/>
          <w:lang w:val="en-GB"/>
        </w:rPr>
      </w:pPr>
    </w:p>
    <w:p w:rsidR="00EA4937" w:rsidRPr="00EC0FE6" w:rsidRDefault="00EA4937">
      <w:pPr>
        <w:rPr>
          <w:b/>
          <w:iCs/>
          <w:sz w:val="22"/>
          <w:szCs w:val="22"/>
          <w:lang w:val="en-GB"/>
        </w:rPr>
      </w:pPr>
      <w:r w:rsidRPr="00EC0FE6">
        <w:rPr>
          <w:b/>
          <w:iCs/>
          <w:sz w:val="22"/>
          <w:szCs w:val="22"/>
          <w:lang w:val="en-GB"/>
        </w:rPr>
        <w:t>PLANNING</w:t>
      </w:r>
      <w:r w:rsidRPr="00EC0FE6">
        <w:rPr>
          <w:b/>
          <w:iCs/>
          <w:sz w:val="22"/>
          <w:szCs w:val="22"/>
        </w:rPr>
        <w:t xml:space="preserve"> </w:t>
      </w:r>
    </w:p>
    <w:p w:rsidR="00EA4937" w:rsidRPr="00EC0FE6" w:rsidRDefault="00EA4937">
      <w:pPr>
        <w:rPr>
          <w:sz w:val="22"/>
          <w:szCs w:val="22"/>
        </w:rPr>
      </w:pPr>
    </w:p>
    <w:p w:rsidR="00EA4937" w:rsidRPr="00EC0FE6" w:rsidRDefault="00EA4937">
      <w:pPr>
        <w:rPr>
          <w:sz w:val="22"/>
          <w:szCs w:val="22"/>
        </w:rPr>
      </w:pPr>
      <w:r w:rsidRPr="00EC0FE6">
        <w:rPr>
          <w:sz w:val="22"/>
          <w:szCs w:val="22"/>
        </w:rPr>
        <w:t xml:space="preserve">You are required to plan </w:t>
      </w:r>
      <w:r w:rsidR="00F6708C" w:rsidRPr="00E24E6C">
        <w:rPr>
          <w:sz w:val="22"/>
          <w:szCs w:val="22"/>
        </w:rPr>
        <w:t>activities in</w:t>
      </w:r>
      <w:r w:rsidRPr="00E24E6C">
        <w:rPr>
          <w:sz w:val="22"/>
          <w:szCs w:val="22"/>
        </w:rPr>
        <w:t xml:space="preserve"> </w:t>
      </w:r>
      <w:r w:rsidRPr="00E24E6C">
        <w:rPr>
          <w:iCs/>
          <w:sz w:val="22"/>
          <w:szCs w:val="22"/>
          <w:lang w:val="en-GB"/>
        </w:rPr>
        <w:t>perform</w:t>
      </w:r>
      <w:r w:rsidR="00F6708C" w:rsidRPr="00E24E6C">
        <w:rPr>
          <w:iCs/>
          <w:sz w:val="22"/>
          <w:szCs w:val="22"/>
          <w:lang w:val="en-GB"/>
        </w:rPr>
        <w:t>ing</w:t>
      </w:r>
      <w:r w:rsidRPr="00E24E6C">
        <w:rPr>
          <w:iCs/>
          <w:sz w:val="22"/>
          <w:szCs w:val="22"/>
          <w:lang w:val="en-GB"/>
        </w:rPr>
        <w:t xml:space="preserve"> </w:t>
      </w:r>
      <w:r w:rsidR="003B1C8B" w:rsidRPr="00E24E6C">
        <w:rPr>
          <w:iCs/>
          <w:sz w:val="22"/>
          <w:szCs w:val="22"/>
          <w:lang w:val="en-GB"/>
        </w:rPr>
        <w:t>physical activities administration</w:t>
      </w:r>
      <w:r w:rsidRPr="00E24E6C">
        <w:rPr>
          <w:iCs/>
          <w:sz w:val="22"/>
          <w:szCs w:val="22"/>
          <w:lang w:val="en-GB"/>
        </w:rPr>
        <w:t xml:space="preserve"> </w:t>
      </w:r>
      <w:r w:rsidRPr="00E24E6C">
        <w:rPr>
          <w:sz w:val="22"/>
          <w:szCs w:val="22"/>
        </w:rPr>
        <w:t>to</w:t>
      </w:r>
      <w:r w:rsidRPr="00EC0FE6">
        <w:rPr>
          <w:sz w:val="22"/>
          <w:szCs w:val="22"/>
        </w:rPr>
        <w:t xml:space="preserve"> achieve listed setting goal by using resources listed </w:t>
      </w:r>
      <w:r w:rsidR="004F56DD" w:rsidRPr="00EC0FE6">
        <w:rPr>
          <w:sz w:val="22"/>
          <w:szCs w:val="22"/>
        </w:rPr>
        <w:t>below:</w:t>
      </w:r>
    </w:p>
    <w:p w:rsidR="00EA4937" w:rsidRDefault="00EA4937">
      <w:pPr>
        <w:rPr>
          <w:sz w:val="22"/>
          <w:szCs w:val="22"/>
        </w:rPr>
      </w:pPr>
    </w:p>
    <w:p w:rsidR="00EA4937" w:rsidRPr="00EC0FE6" w:rsidRDefault="00E354B5" w:rsidP="00652F85">
      <w:pPr>
        <w:numPr>
          <w:ilvl w:val="1"/>
          <w:numId w:val="1"/>
        </w:numPr>
        <w:suppressAutoHyphens w:val="0"/>
        <w:autoSpaceDE w:val="0"/>
        <w:autoSpaceDN w:val="0"/>
        <w:adjustRightInd w:val="0"/>
        <w:ind w:left="630" w:hanging="630"/>
        <w:rPr>
          <w:rFonts w:eastAsia="Calibri"/>
          <w:sz w:val="22"/>
          <w:szCs w:val="22"/>
          <w:lang w:eastAsia="en-US"/>
        </w:rPr>
      </w:pPr>
      <w:r w:rsidRPr="00E22FB0">
        <w:rPr>
          <w:iCs/>
          <w:sz w:val="22"/>
          <w:szCs w:val="22"/>
          <w:lang w:val="en-GB"/>
        </w:rPr>
        <w:t xml:space="preserve">Identify </w:t>
      </w:r>
      <w:r w:rsidR="00A57095" w:rsidRPr="00E22FB0">
        <w:rPr>
          <w:iCs/>
          <w:sz w:val="22"/>
          <w:szCs w:val="22"/>
          <w:lang w:val="en-GB"/>
        </w:rPr>
        <w:t>special pastry product decoration</w:t>
      </w:r>
      <w:r w:rsidR="001E4683" w:rsidRPr="00E22FB0">
        <w:rPr>
          <w:iCs/>
          <w:sz w:val="22"/>
          <w:szCs w:val="22"/>
          <w:lang w:val="en-GB"/>
        </w:rPr>
        <w:t xml:space="preserve"> activities</w:t>
      </w:r>
      <w:r w:rsidR="001E4683" w:rsidRPr="00E22FB0">
        <w:rPr>
          <w:iCs/>
          <w:color w:val="FF0000"/>
          <w:sz w:val="22"/>
          <w:szCs w:val="22"/>
          <w:lang w:val="en-GB"/>
        </w:rPr>
        <w:t xml:space="preserve"> </w:t>
      </w:r>
      <w:r w:rsidR="00EA4937" w:rsidRPr="00E22FB0">
        <w:rPr>
          <w:rFonts w:eastAsia="Calibri"/>
          <w:sz w:val="22"/>
          <w:szCs w:val="22"/>
          <w:lang w:eastAsia="en-US"/>
        </w:rPr>
        <w:t>tools,</w:t>
      </w:r>
      <w:r w:rsidR="00EA4937" w:rsidRPr="00EC0FE6">
        <w:rPr>
          <w:rFonts w:eastAsia="Calibri"/>
          <w:sz w:val="22"/>
          <w:szCs w:val="22"/>
          <w:lang w:eastAsia="en-US"/>
        </w:rPr>
        <w:t xml:space="preserve"> equipment &amp; materials</w:t>
      </w:r>
      <w:r w:rsidR="00E66731">
        <w:rPr>
          <w:rFonts w:eastAsia="Calibri"/>
          <w:sz w:val="22"/>
          <w:szCs w:val="22"/>
          <w:lang w:eastAsia="en-US"/>
        </w:rPr>
        <w:t>.</w:t>
      </w:r>
    </w:p>
    <w:p w:rsidR="00EA4937" w:rsidRPr="00EC0FE6" w:rsidRDefault="00EA4937">
      <w:pPr>
        <w:suppressAutoHyphens w:val="0"/>
        <w:autoSpaceDE w:val="0"/>
        <w:autoSpaceDN w:val="0"/>
        <w:adjustRightInd w:val="0"/>
        <w:ind w:left="630"/>
        <w:rPr>
          <w:rFonts w:eastAsia="Calibri"/>
          <w:sz w:val="22"/>
          <w:szCs w:val="22"/>
          <w:lang w:eastAsia="en-US"/>
        </w:rPr>
      </w:pPr>
    </w:p>
    <w:tbl>
      <w:tblPr>
        <w:tblW w:w="0" w:type="auto"/>
        <w:tblInd w:w="595" w:type="dxa"/>
        <w:tblLayout w:type="fixed"/>
        <w:tblLook w:val="0000"/>
      </w:tblPr>
      <w:tblGrid>
        <w:gridCol w:w="4830"/>
        <w:gridCol w:w="3960"/>
      </w:tblGrid>
      <w:tr w:rsidR="00EA4937" w:rsidRPr="00EC0FE6">
        <w:trPr>
          <w:trHeight w:val="467"/>
        </w:trPr>
        <w:tc>
          <w:tcPr>
            <w:tcW w:w="4830" w:type="dxa"/>
            <w:tcBorders>
              <w:top w:val="single" w:sz="4" w:space="0" w:color="auto"/>
              <w:left w:val="single" w:sz="4" w:space="0" w:color="auto"/>
              <w:bottom w:val="single" w:sz="4" w:space="0" w:color="auto"/>
              <w:right w:val="single" w:sz="4" w:space="0" w:color="auto"/>
            </w:tcBorders>
            <w:tcMar>
              <w:top w:w="29" w:type="dxa"/>
              <w:left w:w="115" w:type="dxa"/>
              <w:right w:w="115" w:type="dxa"/>
            </w:tcMar>
            <w:vAlign w:val="center"/>
          </w:tcPr>
          <w:p w:rsidR="00EA4937" w:rsidRPr="00EC0FE6" w:rsidRDefault="00EA4937">
            <w:pPr>
              <w:spacing w:line="276" w:lineRule="auto"/>
              <w:rPr>
                <w:b/>
                <w:sz w:val="22"/>
                <w:szCs w:val="22"/>
              </w:rPr>
            </w:pPr>
            <w:r w:rsidRPr="00EC0FE6">
              <w:rPr>
                <w:b/>
                <w:sz w:val="22"/>
                <w:szCs w:val="22"/>
              </w:rPr>
              <w:t>ITEMS</w:t>
            </w:r>
          </w:p>
        </w:tc>
        <w:tc>
          <w:tcPr>
            <w:tcW w:w="3960" w:type="dxa"/>
            <w:tcBorders>
              <w:top w:val="single" w:sz="4" w:space="0" w:color="auto"/>
              <w:left w:val="single" w:sz="4" w:space="0" w:color="auto"/>
              <w:bottom w:val="single" w:sz="4" w:space="0" w:color="auto"/>
              <w:right w:val="single" w:sz="4" w:space="0" w:color="auto"/>
            </w:tcBorders>
            <w:tcMar>
              <w:top w:w="29" w:type="dxa"/>
              <w:left w:w="115" w:type="dxa"/>
              <w:right w:w="115" w:type="dxa"/>
            </w:tcMar>
            <w:vAlign w:val="center"/>
          </w:tcPr>
          <w:p w:rsidR="00EA4937" w:rsidRPr="00EC0FE6" w:rsidRDefault="00EA4937" w:rsidP="00771243">
            <w:pPr>
              <w:spacing w:line="276" w:lineRule="auto"/>
              <w:jc w:val="center"/>
              <w:rPr>
                <w:b/>
                <w:sz w:val="22"/>
                <w:szCs w:val="22"/>
              </w:rPr>
            </w:pPr>
            <w:r w:rsidRPr="00EC0FE6">
              <w:rPr>
                <w:b/>
                <w:sz w:val="22"/>
                <w:szCs w:val="22"/>
              </w:rPr>
              <w:t>RATIO (TEM : Trainees)</w:t>
            </w:r>
          </w:p>
        </w:tc>
      </w:tr>
      <w:tr w:rsidR="00CD572E" w:rsidRPr="00EC0FE6">
        <w:trPr>
          <w:trHeight w:val="1122"/>
        </w:trPr>
        <w:tc>
          <w:tcPr>
            <w:tcW w:w="483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FB4F2F" w:rsidRPr="00016FB4" w:rsidRDefault="00FB4F2F" w:rsidP="007860CB">
            <w:pPr>
              <w:numPr>
                <w:ilvl w:val="0"/>
                <w:numId w:val="4"/>
              </w:numPr>
              <w:ind w:left="575" w:hanging="270"/>
            </w:pPr>
            <w:r w:rsidRPr="00016FB4">
              <w:rPr>
                <w:sz w:val="22"/>
                <w:szCs w:val="22"/>
              </w:rPr>
              <w:t xml:space="preserve">Stationery </w:t>
            </w:r>
          </w:p>
          <w:p w:rsidR="00FB4F2F" w:rsidRPr="00016FB4" w:rsidRDefault="00FB4F2F" w:rsidP="007860CB">
            <w:pPr>
              <w:numPr>
                <w:ilvl w:val="0"/>
                <w:numId w:val="4"/>
              </w:numPr>
              <w:ind w:left="575" w:hanging="270"/>
            </w:pPr>
            <w:r w:rsidRPr="00016FB4">
              <w:rPr>
                <w:sz w:val="22"/>
                <w:szCs w:val="22"/>
              </w:rPr>
              <w:t xml:space="preserve">Kitchen utensils (whisk, wooden spoon, sieve, knife, chopping board,  pot, pan, mixing bowl, spatula, measuring spoon &amp; cup, nozzle, rolling pin, special pastry product decoration cutter, scraper, can opener, pastry brush, turn table, cake board, food thermometer, special pastry product decoration fork, marzipan tools, kitchen scissors, cutter blade) </w:t>
            </w:r>
          </w:p>
          <w:p w:rsidR="00FB4F2F" w:rsidRPr="00016FB4" w:rsidRDefault="00FB4F2F" w:rsidP="007860CB">
            <w:pPr>
              <w:numPr>
                <w:ilvl w:val="0"/>
                <w:numId w:val="4"/>
              </w:numPr>
              <w:ind w:left="575" w:hanging="270"/>
            </w:pPr>
            <w:r w:rsidRPr="00016FB4">
              <w:rPr>
                <w:sz w:val="22"/>
                <w:szCs w:val="22"/>
              </w:rPr>
              <w:t>Working table</w:t>
            </w:r>
          </w:p>
          <w:p w:rsidR="00FB4F2F" w:rsidRPr="00016FB4" w:rsidRDefault="00FB4F2F" w:rsidP="007860CB">
            <w:pPr>
              <w:numPr>
                <w:ilvl w:val="0"/>
                <w:numId w:val="4"/>
              </w:numPr>
              <w:ind w:left="575" w:hanging="270"/>
            </w:pPr>
            <w:r w:rsidRPr="00016FB4">
              <w:rPr>
                <w:sz w:val="22"/>
                <w:szCs w:val="22"/>
              </w:rPr>
              <w:t>Special pastry product decoration spray gun</w:t>
            </w:r>
          </w:p>
          <w:p w:rsidR="00FB4F2F" w:rsidRPr="00016FB4" w:rsidRDefault="00FB4F2F" w:rsidP="007860CB">
            <w:pPr>
              <w:numPr>
                <w:ilvl w:val="0"/>
                <w:numId w:val="4"/>
              </w:numPr>
              <w:ind w:left="575" w:hanging="270"/>
            </w:pPr>
            <w:r w:rsidRPr="00016FB4">
              <w:rPr>
                <w:sz w:val="22"/>
                <w:szCs w:val="22"/>
              </w:rPr>
              <w:t>Air brush</w:t>
            </w:r>
          </w:p>
          <w:p w:rsidR="00FB4F2F" w:rsidRPr="00016FB4" w:rsidRDefault="00FB4F2F" w:rsidP="007860CB">
            <w:pPr>
              <w:numPr>
                <w:ilvl w:val="0"/>
                <w:numId w:val="4"/>
              </w:numPr>
              <w:ind w:left="575" w:hanging="270"/>
            </w:pPr>
            <w:r w:rsidRPr="00016FB4">
              <w:rPr>
                <w:sz w:val="22"/>
                <w:szCs w:val="22"/>
              </w:rPr>
              <w:t>Blow torch</w:t>
            </w:r>
          </w:p>
          <w:p w:rsidR="00FB4F2F" w:rsidRPr="00016FB4" w:rsidRDefault="00FB4F2F" w:rsidP="007860CB">
            <w:pPr>
              <w:numPr>
                <w:ilvl w:val="0"/>
                <w:numId w:val="4"/>
              </w:numPr>
              <w:ind w:left="575" w:hanging="270"/>
            </w:pPr>
            <w:r w:rsidRPr="00016FB4">
              <w:rPr>
                <w:sz w:val="22"/>
                <w:szCs w:val="22"/>
              </w:rPr>
              <w:t>Marble Slab</w:t>
            </w:r>
          </w:p>
          <w:p w:rsidR="00FB4F2F" w:rsidRPr="00016FB4" w:rsidRDefault="00FB4F2F" w:rsidP="007860CB">
            <w:pPr>
              <w:numPr>
                <w:ilvl w:val="0"/>
                <w:numId w:val="4"/>
              </w:numPr>
              <w:ind w:left="575" w:hanging="270"/>
            </w:pPr>
            <w:r w:rsidRPr="00016FB4">
              <w:rPr>
                <w:sz w:val="22"/>
                <w:szCs w:val="22"/>
              </w:rPr>
              <w:t>Stove</w:t>
            </w:r>
          </w:p>
          <w:p w:rsidR="00FB4F2F" w:rsidRPr="00016FB4" w:rsidRDefault="00FB4F2F" w:rsidP="007860CB">
            <w:pPr>
              <w:numPr>
                <w:ilvl w:val="0"/>
                <w:numId w:val="4"/>
              </w:numPr>
              <w:ind w:left="575" w:hanging="270"/>
            </w:pPr>
            <w:r w:rsidRPr="00016FB4">
              <w:rPr>
                <w:sz w:val="22"/>
                <w:szCs w:val="22"/>
              </w:rPr>
              <w:t xml:space="preserve">Mixer </w:t>
            </w:r>
          </w:p>
          <w:p w:rsidR="00FB4F2F" w:rsidRPr="00016FB4" w:rsidRDefault="00FB4F2F" w:rsidP="007860CB">
            <w:pPr>
              <w:numPr>
                <w:ilvl w:val="0"/>
                <w:numId w:val="4"/>
              </w:numPr>
              <w:ind w:left="575" w:hanging="270"/>
            </w:pPr>
            <w:r w:rsidRPr="00016FB4">
              <w:rPr>
                <w:sz w:val="22"/>
                <w:szCs w:val="22"/>
              </w:rPr>
              <w:t>Food processor</w:t>
            </w:r>
          </w:p>
          <w:p w:rsidR="00FB4F2F" w:rsidRPr="00016FB4" w:rsidRDefault="00FB4F2F" w:rsidP="007860CB">
            <w:pPr>
              <w:numPr>
                <w:ilvl w:val="0"/>
                <w:numId w:val="4"/>
              </w:numPr>
              <w:ind w:left="575" w:hanging="270"/>
            </w:pPr>
            <w:r w:rsidRPr="00016FB4">
              <w:rPr>
                <w:sz w:val="22"/>
                <w:szCs w:val="22"/>
              </w:rPr>
              <w:t>Chillers</w:t>
            </w:r>
          </w:p>
          <w:p w:rsidR="00FB4F2F" w:rsidRPr="00016FB4" w:rsidRDefault="00FB4F2F" w:rsidP="007860CB">
            <w:pPr>
              <w:numPr>
                <w:ilvl w:val="0"/>
                <w:numId w:val="4"/>
              </w:numPr>
              <w:ind w:left="575" w:hanging="270"/>
            </w:pPr>
            <w:r w:rsidRPr="00016FB4">
              <w:rPr>
                <w:sz w:val="22"/>
                <w:szCs w:val="22"/>
              </w:rPr>
              <w:lastRenderedPageBreak/>
              <w:t>Freezer</w:t>
            </w:r>
          </w:p>
          <w:p w:rsidR="00FB4F2F" w:rsidRPr="00016FB4" w:rsidRDefault="00FB4F2F" w:rsidP="007860CB">
            <w:pPr>
              <w:numPr>
                <w:ilvl w:val="0"/>
                <w:numId w:val="4"/>
              </w:numPr>
              <w:ind w:left="575" w:hanging="270"/>
            </w:pPr>
            <w:r w:rsidRPr="00016FB4">
              <w:rPr>
                <w:sz w:val="22"/>
                <w:szCs w:val="22"/>
              </w:rPr>
              <w:t>Food containers</w:t>
            </w:r>
          </w:p>
          <w:p w:rsidR="00FB4F2F" w:rsidRPr="00016FB4" w:rsidRDefault="00FB4F2F" w:rsidP="007860CB">
            <w:pPr>
              <w:numPr>
                <w:ilvl w:val="0"/>
                <w:numId w:val="4"/>
              </w:numPr>
              <w:ind w:left="575" w:hanging="270"/>
            </w:pPr>
            <w:r w:rsidRPr="00016FB4">
              <w:rPr>
                <w:sz w:val="22"/>
                <w:szCs w:val="22"/>
              </w:rPr>
              <w:t>Piping bag</w:t>
            </w:r>
          </w:p>
          <w:p w:rsidR="00FB4F2F" w:rsidRPr="00016FB4" w:rsidRDefault="00FB4F2F" w:rsidP="007860CB">
            <w:pPr>
              <w:numPr>
                <w:ilvl w:val="0"/>
                <w:numId w:val="4"/>
              </w:numPr>
              <w:ind w:left="575" w:hanging="270"/>
            </w:pPr>
            <w:r w:rsidRPr="00016FB4">
              <w:rPr>
                <w:bCs/>
                <w:sz w:val="22"/>
                <w:szCs w:val="22"/>
              </w:rPr>
              <w:t xml:space="preserve">Special pastry product decoration </w:t>
            </w:r>
            <w:r w:rsidRPr="00016FB4">
              <w:rPr>
                <w:sz w:val="22"/>
                <w:szCs w:val="22"/>
              </w:rPr>
              <w:t xml:space="preserve">ingredients </w:t>
            </w:r>
          </w:p>
          <w:p w:rsidR="00FB4F2F" w:rsidRPr="00016FB4" w:rsidRDefault="00FB4F2F" w:rsidP="007860CB">
            <w:pPr>
              <w:numPr>
                <w:ilvl w:val="0"/>
                <w:numId w:val="4"/>
              </w:numPr>
              <w:ind w:left="575" w:hanging="270"/>
            </w:pPr>
            <w:r w:rsidRPr="00016FB4">
              <w:rPr>
                <w:bCs/>
                <w:sz w:val="22"/>
                <w:szCs w:val="22"/>
              </w:rPr>
              <w:t xml:space="preserve">Special pastry product decoration </w:t>
            </w:r>
            <w:r w:rsidRPr="00016FB4">
              <w:rPr>
                <w:sz w:val="22"/>
                <w:szCs w:val="22"/>
              </w:rPr>
              <w:t>standard recipe</w:t>
            </w:r>
          </w:p>
          <w:p w:rsidR="00FB4F2F" w:rsidRPr="00016FB4" w:rsidRDefault="00FB4F2F" w:rsidP="007860CB">
            <w:pPr>
              <w:numPr>
                <w:ilvl w:val="0"/>
                <w:numId w:val="4"/>
              </w:numPr>
              <w:spacing w:line="276" w:lineRule="auto"/>
              <w:ind w:left="575" w:hanging="270"/>
            </w:pPr>
            <w:r w:rsidRPr="00016FB4">
              <w:rPr>
                <w:sz w:val="22"/>
                <w:szCs w:val="22"/>
              </w:rPr>
              <w:t>Personal Protective Equipment (safety boot, Chef hat, apron, disposable glove)</w:t>
            </w:r>
          </w:p>
          <w:p w:rsidR="00B517C5" w:rsidRPr="00CE4ECC" w:rsidRDefault="00B517C5" w:rsidP="00FB4F2F">
            <w:pPr>
              <w:tabs>
                <w:tab w:val="left" w:pos="419"/>
              </w:tabs>
              <w:spacing w:line="276" w:lineRule="auto"/>
              <w:ind w:left="360"/>
              <w:rPr>
                <w:sz w:val="22"/>
                <w:szCs w:val="22"/>
              </w:rPr>
            </w:pPr>
          </w:p>
        </w:tc>
        <w:tc>
          <w:tcPr>
            <w:tcW w:w="396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FB4F2F" w:rsidRPr="00016FB4" w:rsidRDefault="00FB4F2F" w:rsidP="00FB4F2F">
            <w:pPr>
              <w:tabs>
                <w:tab w:val="left" w:pos="419"/>
              </w:tabs>
              <w:ind w:left="245"/>
            </w:pPr>
            <w:r w:rsidRPr="00016FB4">
              <w:rPr>
                <w:sz w:val="22"/>
                <w:szCs w:val="22"/>
              </w:rPr>
              <w:lastRenderedPageBreak/>
              <w:t>As required</w:t>
            </w:r>
          </w:p>
          <w:p w:rsidR="00FB4F2F" w:rsidRPr="00016FB4" w:rsidRDefault="00FB4F2F" w:rsidP="00FB4F2F">
            <w:pPr>
              <w:tabs>
                <w:tab w:val="left" w:pos="419"/>
              </w:tabs>
              <w:ind w:left="245"/>
            </w:pPr>
            <w:r w:rsidRPr="00016FB4">
              <w:rPr>
                <w:sz w:val="22"/>
                <w:szCs w:val="22"/>
              </w:rPr>
              <w:t>1:4</w:t>
            </w:r>
          </w:p>
          <w:p w:rsidR="00FB4F2F" w:rsidRPr="00016FB4" w:rsidRDefault="00FB4F2F" w:rsidP="00FB4F2F">
            <w:pPr>
              <w:tabs>
                <w:tab w:val="left" w:pos="419"/>
              </w:tabs>
              <w:ind w:left="245"/>
            </w:pPr>
          </w:p>
          <w:p w:rsidR="00FB4F2F" w:rsidRPr="00016FB4" w:rsidRDefault="00FB4F2F" w:rsidP="00FB4F2F">
            <w:pPr>
              <w:tabs>
                <w:tab w:val="left" w:pos="419"/>
              </w:tabs>
              <w:ind w:left="245"/>
            </w:pPr>
          </w:p>
          <w:p w:rsidR="00FB4F2F" w:rsidRPr="00016FB4" w:rsidRDefault="00FB4F2F" w:rsidP="00FB4F2F">
            <w:pPr>
              <w:tabs>
                <w:tab w:val="left" w:pos="419"/>
              </w:tabs>
            </w:pPr>
          </w:p>
          <w:p w:rsidR="00FB4F2F" w:rsidRDefault="00FB4F2F" w:rsidP="00FB4F2F">
            <w:pPr>
              <w:tabs>
                <w:tab w:val="left" w:pos="419"/>
              </w:tabs>
            </w:pPr>
          </w:p>
          <w:p w:rsidR="00FB4F2F" w:rsidRDefault="00FB4F2F" w:rsidP="00FB4F2F">
            <w:pPr>
              <w:tabs>
                <w:tab w:val="left" w:pos="419"/>
              </w:tabs>
            </w:pPr>
          </w:p>
          <w:p w:rsidR="00FB4F2F" w:rsidRPr="00FB4F2F" w:rsidRDefault="00FB4F2F" w:rsidP="00FB4F2F">
            <w:pPr>
              <w:tabs>
                <w:tab w:val="left" w:pos="419"/>
              </w:tabs>
              <w:rPr>
                <w:sz w:val="32"/>
              </w:rPr>
            </w:pPr>
          </w:p>
          <w:p w:rsidR="00FB4F2F" w:rsidRDefault="00FB4F2F" w:rsidP="00FB4F2F">
            <w:pPr>
              <w:tabs>
                <w:tab w:val="left" w:pos="419"/>
              </w:tabs>
            </w:pPr>
          </w:p>
          <w:p w:rsidR="00FB4F2F" w:rsidRPr="00016FB4" w:rsidRDefault="00FB4F2F" w:rsidP="00FB4F2F">
            <w:pPr>
              <w:tabs>
                <w:tab w:val="left" w:pos="419"/>
              </w:tabs>
              <w:ind w:left="245"/>
            </w:pPr>
            <w:r w:rsidRPr="00016FB4">
              <w:rPr>
                <w:sz w:val="22"/>
                <w:szCs w:val="22"/>
              </w:rPr>
              <w:t>1:4</w:t>
            </w:r>
          </w:p>
          <w:p w:rsidR="00FB4F2F" w:rsidRPr="00016FB4" w:rsidRDefault="00FB4F2F" w:rsidP="00FB4F2F">
            <w:pPr>
              <w:tabs>
                <w:tab w:val="left" w:pos="419"/>
              </w:tabs>
              <w:ind w:left="245"/>
            </w:pPr>
            <w:r w:rsidRPr="00016FB4">
              <w:rPr>
                <w:sz w:val="22"/>
                <w:szCs w:val="22"/>
              </w:rPr>
              <w:t>1:</w:t>
            </w:r>
            <w:r w:rsidR="0037618C">
              <w:rPr>
                <w:sz w:val="22"/>
                <w:szCs w:val="22"/>
              </w:rPr>
              <w:t>10</w:t>
            </w:r>
          </w:p>
          <w:p w:rsidR="002B48AD" w:rsidRDefault="002B48AD" w:rsidP="00FB4F2F">
            <w:pPr>
              <w:tabs>
                <w:tab w:val="left" w:pos="419"/>
              </w:tabs>
              <w:ind w:left="245"/>
              <w:rPr>
                <w:sz w:val="22"/>
                <w:szCs w:val="22"/>
              </w:rPr>
            </w:pPr>
          </w:p>
          <w:p w:rsidR="00FB4F2F" w:rsidRPr="00016FB4" w:rsidRDefault="00FB4F2F" w:rsidP="00FB4F2F">
            <w:pPr>
              <w:tabs>
                <w:tab w:val="left" w:pos="419"/>
              </w:tabs>
              <w:ind w:left="245"/>
            </w:pPr>
            <w:r w:rsidRPr="00016FB4">
              <w:rPr>
                <w:sz w:val="22"/>
                <w:szCs w:val="22"/>
              </w:rPr>
              <w:t>1:</w:t>
            </w:r>
            <w:r w:rsidR="0037618C">
              <w:rPr>
                <w:sz w:val="22"/>
                <w:szCs w:val="22"/>
              </w:rPr>
              <w:t>10</w:t>
            </w:r>
          </w:p>
          <w:p w:rsidR="00FB4F2F" w:rsidRPr="00016FB4" w:rsidRDefault="00FB4F2F" w:rsidP="00FB4F2F">
            <w:pPr>
              <w:tabs>
                <w:tab w:val="left" w:pos="419"/>
              </w:tabs>
              <w:ind w:left="245"/>
            </w:pPr>
            <w:r w:rsidRPr="00016FB4">
              <w:rPr>
                <w:sz w:val="22"/>
                <w:szCs w:val="22"/>
              </w:rPr>
              <w:t>1:4</w:t>
            </w:r>
          </w:p>
          <w:p w:rsidR="00FB4F2F" w:rsidRPr="00016FB4" w:rsidRDefault="00FB4F2F" w:rsidP="00FB4F2F">
            <w:pPr>
              <w:tabs>
                <w:tab w:val="left" w:pos="419"/>
              </w:tabs>
              <w:ind w:left="245"/>
            </w:pPr>
            <w:r w:rsidRPr="00016FB4">
              <w:rPr>
                <w:sz w:val="22"/>
                <w:szCs w:val="22"/>
              </w:rPr>
              <w:t>1:4</w:t>
            </w:r>
          </w:p>
          <w:p w:rsidR="00FB4F2F" w:rsidRPr="00016FB4" w:rsidRDefault="002B48AD" w:rsidP="00FB4F2F">
            <w:pPr>
              <w:tabs>
                <w:tab w:val="left" w:pos="419"/>
              </w:tabs>
              <w:ind w:left="245"/>
            </w:pPr>
            <w:r>
              <w:rPr>
                <w:sz w:val="22"/>
                <w:szCs w:val="22"/>
              </w:rPr>
              <w:t>1:4</w:t>
            </w:r>
          </w:p>
          <w:p w:rsidR="00FB4F2F" w:rsidRPr="00016FB4" w:rsidRDefault="002B48AD" w:rsidP="00FB4F2F">
            <w:pPr>
              <w:tabs>
                <w:tab w:val="left" w:pos="419"/>
              </w:tabs>
              <w:ind w:left="245"/>
            </w:pPr>
            <w:r>
              <w:rPr>
                <w:sz w:val="22"/>
                <w:szCs w:val="22"/>
              </w:rPr>
              <w:t>1:4</w:t>
            </w:r>
          </w:p>
          <w:p w:rsidR="00FB4F2F" w:rsidRPr="00016FB4" w:rsidRDefault="00FB4F2F" w:rsidP="00FB4F2F">
            <w:pPr>
              <w:tabs>
                <w:tab w:val="left" w:pos="419"/>
              </w:tabs>
              <w:ind w:left="245"/>
            </w:pPr>
            <w:r w:rsidRPr="00016FB4">
              <w:rPr>
                <w:sz w:val="22"/>
                <w:szCs w:val="22"/>
              </w:rPr>
              <w:t>1:20</w:t>
            </w:r>
          </w:p>
          <w:p w:rsidR="00FB4F2F" w:rsidRPr="00016FB4" w:rsidRDefault="00FB4F2F" w:rsidP="00FB4F2F">
            <w:pPr>
              <w:tabs>
                <w:tab w:val="left" w:pos="419"/>
              </w:tabs>
              <w:ind w:left="245"/>
            </w:pPr>
            <w:r w:rsidRPr="00016FB4">
              <w:rPr>
                <w:sz w:val="22"/>
                <w:szCs w:val="22"/>
              </w:rPr>
              <w:t>1:20</w:t>
            </w:r>
          </w:p>
          <w:p w:rsidR="00FB4F2F" w:rsidRPr="00016FB4" w:rsidRDefault="00FB4F2F" w:rsidP="00FB4F2F">
            <w:pPr>
              <w:tabs>
                <w:tab w:val="left" w:pos="419"/>
              </w:tabs>
              <w:ind w:left="245"/>
            </w:pPr>
            <w:r w:rsidRPr="00016FB4">
              <w:rPr>
                <w:sz w:val="22"/>
                <w:szCs w:val="22"/>
              </w:rPr>
              <w:lastRenderedPageBreak/>
              <w:t>1:</w:t>
            </w:r>
            <w:r w:rsidR="002B48AD">
              <w:rPr>
                <w:sz w:val="22"/>
                <w:szCs w:val="22"/>
              </w:rPr>
              <w:t>20</w:t>
            </w:r>
          </w:p>
          <w:p w:rsidR="00FB4F2F" w:rsidRPr="00016FB4" w:rsidRDefault="00FB4F2F" w:rsidP="00FB4F2F">
            <w:pPr>
              <w:tabs>
                <w:tab w:val="left" w:pos="419"/>
              </w:tabs>
              <w:ind w:left="245"/>
            </w:pPr>
            <w:r w:rsidRPr="00016FB4">
              <w:rPr>
                <w:sz w:val="22"/>
                <w:szCs w:val="22"/>
              </w:rPr>
              <w:t>1:1</w:t>
            </w:r>
          </w:p>
          <w:p w:rsidR="00FB4F2F" w:rsidRPr="00016FB4" w:rsidRDefault="00FB4F2F" w:rsidP="00FB4F2F">
            <w:pPr>
              <w:tabs>
                <w:tab w:val="left" w:pos="419"/>
              </w:tabs>
              <w:ind w:left="245"/>
            </w:pPr>
            <w:r w:rsidRPr="00016FB4">
              <w:rPr>
                <w:sz w:val="22"/>
                <w:szCs w:val="22"/>
              </w:rPr>
              <w:t>1:1</w:t>
            </w:r>
          </w:p>
          <w:p w:rsidR="00FB4F2F" w:rsidRDefault="00FB4F2F" w:rsidP="00FB4F2F">
            <w:pPr>
              <w:tabs>
                <w:tab w:val="left" w:pos="419"/>
              </w:tabs>
              <w:ind w:left="245"/>
              <w:rPr>
                <w:sz w:val="22"/>
                <w:szCs w:val="22"/>
              </w:rPr>
            </w:pPr>
            <w:r w:rsidRPr="00016FB4">
              <w:rPr>
                <w:sz w:val="22"/>
                <w:szCs w:val="22"/>
              </w:rPr>
              <w:t>1:1</w:t>
            </w:r>
          </w:p>
          <w:p w:rsidR="00FB4F2F" w:rsidRPr="00016FB4" w:rsidRDefault="00FB4F2F" w:rsidP="00FB4F2F">
            <w:pPr>
              <w:tabs>
                <w:tab w:val="left" w:pos="419"/>
              </w:tabs>
              <w:ind w:left="245"/>
            </w:pPr>
          </w:p>
          <w:p w:rsidR="00FB4F2F" w:rsidRDefault="00FB4F2F" w:rsidP="00FB4F2F">
            <w:pPr>
              <w:tabs>
                <w:tab w:val="left" w:pos="419"/>
              </w:tabs>
              <w:ind w:left="245"/>
              <w:rPr>
                <w:sz w:val="22"/>
                <w:szCs w:val="22"/>
              </w:rPr>
            </w:pPr>
            <w:r w:rsidRPr="00016FB4">
              <w:rPr>
                <w:sz w:val="22"/>
                <w:szCs w:val="22"/>
              </w:rPr>
              <w:t>1:1</w:t>
            </w:r>
          </w:p>
          <w:p w:rsidR="00FB4F2F" w:rsidRPr="00016FB4" w:rsidRDefault="00FB4F2F" w:rsidP="00FB4F2F">
            <w:pPr>
              <w:tabs>
                <w:tab w:val="left" w:pos="419"/>
              </w:tabs>
              <w:ind w:left="245"/>
            </w:pPr>
          </w:p>
          <w:p w:rsidR="00FB4F2F" w:rsidRPr="00016FB4" w:rsidRDefault="00FB4F2F" w:rsidP="00FB4F2F">
            <w:pPr>
              <w:tabs>
                <w:tab w:val="left" w:pos="419"/>
              </w:tabs>
              <w:ind w:left="244"/>
            </w:pPr>
            <w:r w:rsidRPr="00016FB4">
              <w:rPr>
                <w:sz w:val="22"/>
                <w:szCs w:val="22"/>
              </w:rPr>
              <w:t>1:1</w:t>
            </w:r>
          </w:p>
          <w:p w:rsidR="00A82A2E" w:rsidRPr="00CE4ECC" w:rsidRDefault="00A82A2E" w:rsidP="00FB4F2F">
            <w:pPr>
              <w:tabs>
                <w:tab w:val="left" w:pos="419"/>
              </w:tabs>
              <w:ind w:left="244"/>
              <w:rPr>
                <w:sz w:val="22"/>
                <w:szCs w:val="22"/>
              </w:rPr>
            </w:pPr>
          </w:p>
        </w:tc>
      </w:tr>
    </w:tbl>
    <w:p w:rsidR="00EA4937" w:rsidRPr="00EC0FE6" w:rsidRDefault="00EA4937">
      <w:pPr>
        <w:tabs>
          <w:tab w:val="left" w:pos="1155"/>
        </w:tabs>
        <w:suppressAutoHyphens w:val="0"/>
        <w:autoSpaceDE w:val="0"/>
        <w:autoSpaceDN w:val="0"/>
        <w:adjustRightInd w:val="0"/>
        <w:ind w:left="630"/>
        <w:rPr>
          <w:rFonts w:eastAsia="Calibri"/>
          <w:sz w:val="22"/>
          <w:szCs w:val="22"/>
          <w:lang w:eastAsia="en-US"/>
        </w:rPr>
      </w:pPr>
    </w:p>
    <w:p w:rsidR="00EA4937" w:rsidRPr="00E24E6C" w:rsidRDefault="00EA4937" w:rsidP="00566E5A">
      <w:pPr>
        <w:numPr>
          <w:ilvl w:val="1"/>
          <w:numId w:val="1"/>
        </w:numPr>
        <w:tabs>
          <w:tab w:val="left" w:pos="630"/>
        </w:tabs>
        <w:suppressAutoHyphens w:val="0"/>
        <w:autoSpaceDE w:val="0"/>
        <w:autoSpaceDN w:val="0"/>
        <w:adjustRightInd w:val="0"/>
        <w:ind w:left="630" w:hanging="630"/>
        <w:rPr>
          <w:sz w:val="22"/>
          <w:szCs w:val="22"/>
        </w:rPr>
      </w:pPr>
      <w:r w:rsidRPr="00EC0FE6">
        <w:rPr>
          <w:sz w:val="22"/>
          <w:szCs w:val="22"/>
        </w:rPr>
        <w:t xml:space="preserve">Arrange </w:t>
      </w:r>
      <w:r w:rsidR="00A57095" w:rsidRPr="00E24E6C">
        <w:rPr>
          <w:iCs/>
          <w:sz w:val="22"/>
          <w:szCs w:val="22"/>
          <w:lang w:val="en-GB"/>
        </w:rPr>
        <w:t>special pastry product decoration</w:t>
      </w:r>
      <w:r w:rsidR="001E4683" w:rsidRPr="00E24E6C">
        <w:rPr>
          <w:iCs/>
          <w:sz w:val="22"/>
          <w:szCs w:val="22"/>
          <w:lang w:val="en-GB"/>
        </w:rPr>
        <w:t xml:space="preserve"> activities</w:t>
      </w:r>
      <w:r w:rsidR="001E4683" w:rsidRPr="00E24E6C">
        <w:rPr>
          <w:iCs/>
          <w:color w:val="FF0000"/>
          <w:sz w:val="22"/>
          <w:szCs w:val="22"/>
          <w:lang w:val="en-GB"/>
        </w:rPr>
        <w:t xml:space="preserve"> </w:t>
      </w:r>
      <w:r w:rsidRPr="00E24E6C">
        <w:rPr>
          <w:sz w:val="22"/>
          <w:szCs w:val="22"/>
        </w:rPr>
        <w:t>workflow</w:t>
      </w:r>
      <w:r w:rsidR="00E66731" w:rsidRPr="00E24E6C">
        <w:rPr>
          <w:sz w:val="22"/>
          <w:szCs w:val="22"/>
        </w:rPr>
        <w:t>.</w:t>
      </w:r>
    </w:p>
    <w:p w:rsidR="00EA4937" w:rsidRPr="00E24E6C" w:rsidRDefault="00EA4937" w:rsidP="00E354B5">
      <w:pPr>
        <w:numPr>
          <w:ilvl w:val="1"/>
          <w:numId w:val="1"/>
        </w:numPr>
        <w:suppressAutoHyphens w:val="0"/>
        <w:autoSpaceDE w:val="0"/>
        <w:autoSpaceDN w:val="0"/>
        <w:adjustRightInd w:val="0"/>
        <w:ind w:left="630" w:hanging="630"/>
        <w:rPr>
          <w:sz w:val="22"/>
          <w:szCs w:val="22"/>
        </w:rPr>
      </w:pPr>
      <w:r w:rsidRPr="00E24E6C">
        <w:rPr>
          <w:sz w:val="22"/>
          <w:szCs w:val="22"/>
        </w:rPr>
        <w:t xml:space="preserve">Identify </w:t>
      </w:r>
      <w:r w:rsidR="00A57095" w:rsidRPr="00E24E6C">
        <w:rPr>
          <w:iCs/>
          <w:sz w:val="22"/>
          <w:szCs w:val="22"/>
          <w:lang w:val="en-GB"/>
        </w:rPr>
        <w:t>special pastry product decoration</w:t>
      </w:r>
      <w:r w:rsidR="001E4683" w:rsidRPr="00E24E6C">
        <w:rPr>
          <w:iCs/>
          <w:sz w:val="22"/>
          <w:szCs w:val="22"/>
          <w:lang w:val="en-GB"/>
        </w:rPr>
        <w:t xml:space="preserve"> activities</w:t>
      </w:r>
      <w:r w:rsidR="001E4683" w:rsidRPr="00E24E6C">
        <w:rPr>
          <w:iCs/>
          <w:color w:val="FF0000"/>
          <w:sz w:val="22"/>
          <w:szCs w:val="22"/>
          <w:lang w:val="en-GB"/>
        </w:rPr>
        <w:t xml:space="preserve"> </w:t>
      </w:r>
      <w:r w:rsidRPr="00E24E6C">
        <w:rPr>
          <w:sz w:val="22"/>
          <w:szCs w:val="22"/>
        </w:rPr>
        <w:t>procedures, flow chart and correct sequence</w:t>
      </w:r>
      <w:r w:rsidR="00E66731" w:rsidRPr="00E24E6C">
        <w:rPr>
          <w:sz w:val="22"/>
          <w:szCs w:val="22"/>
        </w:rPr>
        <w:t>.</w:t>
      </w:r>
      <w:r w:rsidRPr="00E24E6C">
        <w:rPr>
          <w:sz w:val="22"/>
          <w:szCs w:val="22"/>
        </w:rPr>
        <w:t xml:space="preserve"> </w:t>
      </w:r>
    </w:p>
    <w:p w:rsidR="00EA4937" w:rsidRPr="00E24E6C" w:rsidRDefault="00EA4937" w:rsidP="00566E5A">
      <w:pPr>
        <w:numPr>
          <w:ilvl w:val="1"/>
          <w:numId w:val="1"/>
        </w:numPr>
        <w:suppressAutoHyphens w:val="0"/>
        <w:autoSpaceDE w:val="0"/>
        <w:autoSpaceDN w:val="0"/>
        <w:adjustRightInd w:val="0"/>
        <w:ind w:left="630" w:hanging="630"/>
        <w:rPr>
          <w:sz w:val="22"/>
          <w:szCs w:val="22"/>
        </w:rPr>
      </w:pPr>
      <w:r w:rsidRPr="00E24E6C">
        <w:rPr>
          <w:sz w:val="22"/>
          <w:szCs w:val="22"/>
        </w:rPr>
        <w:t xml:space="preserve">Estimate duration/time of </w:t>
      </w:r>
      <w:r w:rsidR="00A57095" w:rsidRPr="00E24E6C">
        <w:rPr>
          <w:iCs/>
          <w:sz w:val="22"/>
          <w:szCs w:val="22"/>
          <w:lang w:val="en-GB"/>
        </w:rPr>
        <w:t>special pastry product decoration</w:t>
      </w:r>
      <w:r w:rsidR="001E4683" w:rsidRPr="00E24E6C">
        <w:rPr>
          <w:iCs/>
          <w:sz w:val="22"/>
          <w:szCs w:val="22"/>
          <w:lang w:val="en-GB"/>
        </w:rPr>
        <w:t xml:space="preserve"> activities</w:t>
      </w:r>
      <w:r w:rsidR="001E4683" w:rsidRPr="00E24E6C">
        <w:rPr>
          <w:iCs/>
          <w:color w:val="FF0000"/>
          <w:sz w:val="22"/>
          <w:szCs w:val="22"/>
          <w:lang w:val="en-GB"/>
        </w:rPr>
        <w:t xml:space="preserve"> </w:t>
      </w:r>
      <w:r w:rsidRPr="00E24E6C">
        <w:rPr>
          <w:sz w:val="22"/>
          <w:szCs w:val="22"/>
        </w:rPr>
        <w:t>procedures</w:t>
      </w:r>
      <w:r w:rsidR="00E66731" w:rsidRPr="00E24E6C">
        <w:rPr>
          <w:sz w:val="22"/>
          <w:szCs w:val="22"/>
        </w:rPr>
        <w:t>.</w:t>
      </w:r>
    </w:p>
    <w:p w:rsidR="00EE5F58" w:rsidRPr="00E24E6C" w:rsidRDefault="002C1628" w:rsidP="00566E5A">
      <w:pPr>
        <w:numPr>
          <w:ilvl w:val="1"/>
          <w:numId w:val="1"/>
        </w:numPr>
        <w:suppressAutoHyphens w:val="0"/>
        <w:autoSpaceDE w:val="0"/>
        <w:autoSpaceDN w:val="0"/>
        <w:adjustRightInd w:val="0"/>
        <w:ind w:left="630" w:hanging="630"/>
        <w:rPr>
          <w:sz w:val="22"/>
          <w:szCs w:val="22"/>
        </w:rPr>
      </w:pPr>
      <w:r w:rsidRPr="00E24E6C">
        <w:rPr>
          <w:sz w:val="22"/>
          <w:szCs w:val="22"/>
        </w:rPr>
        <w:t xml:space="preserve">Estimate man power in </w:t>
      </w:r>
      <w:r w:rsidR="00840FF1" w:rsidRPr="00E24E6C">
        <w:rPr>
          <w:sz w:val="22"/>
          <w:szCs w:val="22"/>
        </w:rPr>
        <w:t xml:space="preserve">performing </w:t>
      </w:r>
      <w:r w:rsidR="00A57095" w:rsidRPr="00E24E6C">
        <w:rPr>
          <w:iCs/>
          <w:sz w:val="22"/>
          <w:szCs w:val="22"/>
          <w:lang w:val="en-GB"/>
        </w:rPr>
        <w:t>special pastry product decoration</w:t>
      </w:r>
      <w:r w:rsidR="00E66731" w:rsidRPr="00E24E6C">
        <w:rPr>
          <w:iCs/>
          <w:sz w:val="22"/>
          <w:szCs w:val="22"/>
          <w:lang w:val="en-GB"/>
        </w:rPr>
        <w:t>.</w:t>
      </w:r>
    </w:p>
    <w:p w:rsidR="00750D3B" w:rsidRPr="00E24E6C" w:rsidRDefault="00F22EF9" w:rsidP="00750D3B">
      <w:pPr>
        <w:numPr>
          <w:ilvl w:val="1"/>
          <w:numId w:val="1"/>
        </w:numPr>
        <w:suppressAutoHyphens w:val="0"/>
        <w:autoSpaceDE w:val="0"/>
        <w:autoSpaceDN w:val="0"/>
        <w:adjustRightInd w:val="0"/>
        <w:ind w:left="630" w:hanging="630"/>
        <w:rPr>
          <w:sz w:val="22"/>
          <w:szCs w:val="22"/>
        </w:rPr>
      </w:pPr>
      <w:r w:rsidRPr="00E24E6C">
        <w:rPr>
          <w:rFonts w:eastAsia="Calibri"/>
          <w:sz w:val="22"/>
          <w:szCs w:val="22"/>
          <w:lang w:eastAsia="en-US"/>
        </w:rPr>
        <w:t xml:space="preserve">You may refer to references below as a guidance to perform </w:t>
      </w:r>
      <w:r w:rsidR="00840FF1" w:rsidRPr="00E24E6C">
        <w:rPr>
          <w:rFonts w:eastAsia="Calibri"/>
          <w:sz w:val="22"/>
          <w:szCs w:val="22"/>
          <w:lang w:eastAsia="en-US"/>
        </w:rPr>
        <w:t>these activities.</w:t>
      </w:r>
    </w:p>
    <w:p w:rsidR="00750D3B" w:rsidRDefault="00750D3B" w:rsidP="00750D3B">
      <w:pPr>
        <w:suppressAutoHyphens w:val="0"/>
        <w:autoSpaceDE w:val="0"/>
        <w:autoSpaceDN w:val="0"/>
        <w:adjustRightInd w:val="0"/>
        <w:ind w:left="630"/>
        <w:rPr>
          <w:sz w:val="22"/>
          <w:szCs w:val="22"/>
        </w:rPr>
      </w:pP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Ann Amernick, Wiley and Sons (2007), The Art Of The Dessert.</w:t>
      </w:r>
    </w:p>
    <w:p w:rsidR="00750D3B" w:rsidRDefault="00750D3B" w:rsidP="00750D3B">
      <w:pPr>
        <w:numPr>
          <w:ilvl w:val="2"/>
          <w:numId w:val="1"/>
        </w:numPr>
        <w:suppressAutoHyphens w:val="0"/>
        <w:autoSpaceDE w:val="0"/>
        <w:autoSpaceDN w:val="0"/>
        <w:adjustRightInd w:val="0"/>
        <w:rPr>
          <w:sz w:val="22"/>
          <w:szCs w:val="22"/>
        </w:rPr>
      </w:pPr>
      <w:r w:rsidRPr="00750D3B">
        <w:rPr>
          <w:rStyle w:val="apple-style-span"/>
          <w:sz w:val="22"/>
          <w:szCs w:val="22"/>
          <w:shd w:val="clear" w:color="auto" w:fill="FFFFFF"/>
        </w:rPr>
        <w:t>Bo Friberg Van Nostrand Reinhold, A Division of International Thompson Publishing Inc, The PROFESSIONAL Pastry Chef, Third Edition ISBN 0-442-01597-6</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Courtine R.J., The Hamlyn Publishing Group (1988), London Larousse Gastronomique Cookery Encyclopaedia, ISBN 0-749-30316-6</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Friberg B., John Wiley &amp; Sons. (2002), The Professional Pastry Chef: Fundamental of Baking and Pastry (4</w:t>
      </w:r>
      <w:r w:rsidRPr="00750D3B">
        <w:rPr>
          <w:sz w:val="22"/>
          <w:szCs w:val="22"/>
          <w:vertAlign w:val="superscript"/>
        </w:rPr>
        <w:t>th</w:t>
      </w:r>
      <w:r w:rsidRPr="00750D3B">
        <w:rPr>
          <w:sz w:val="22"/>
          <w:szCs w:val="22"/>
        </w:rPr>
        <w:t xml:space="preserve"> edition). </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Futura Training, Futura Training Pty.Ltd (2007), Pastry, Cakes and Yeast goods, Hot and Cold Dessert (2</w:t>
      </w:r>
      <w:r w:rsidRPr="00750D3B">
        <w:rPr>
          <w:sz w:val="22"/>
          <w:szCs w:val="22"/>
          <w:vertAlign w:val="superscript"/>
        </w:rPr>
        <w:t>nd</w:t>
      </w:r>
      <w:r w:rsidRPr="00750D3B">
        <w:rPr>
          <w:sz w:val="22"/>
          <w:szCs w:val="22"/>
        </w:rPr>
        <w:t xml:space="preserve"> Edition). </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Gail Sokol, Thomson Delmar Lerning (2006), About Professional Baking (2</w:t>
      </w:r>
      <w:r w:rsidRPr="00750D3B">
        <w:rPr>
          <w:sz w:val="22"/>
          <w:szCs w:val="22"/>
          <w:vertAlign w:val="superscript"/>
        </w:rPr>
        <w:t>nd</w:t>
      </w:r>
      <w:r w:rsidRPr="00750D3B">
        <w:rPr>
          <w:sz w:val="22"/>
          <w:szCs w:val="22"/>
        </w:rPr>
        <w:t xml:space="preserve"> Edition). </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Geerts R. Belgian, Vantage House (1989) Special pastry product decorations</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shd w:val="clear" w:color="auto" w:fill="FFFFFF"/>
          <w:lang w:val="en-MY" w:eastAsia="en-MY"/>
        </w:rPr>
        <w:t>Gisslen, Wayne, John Wiley &amp; Sons (1946), Professional Baking Third Edition, ISBN 0-471-34646-2</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 xml:space="preserve">Gisslen, </w:t>
      </w:r>
      <w:r w:rsidRPr="00750D3B">
        <w:rPr>
          <w:sz w:val="22"/>
          <w:szCs w:val="22"/>
          <w:shd w:val="clear" w:color="auto" w:fill="FFFFFF"/>
          <w:lang w:val="en-MY" w:eastAsia="en-MY"/>
        </w:rPr>
        <w:t>Wayne</w:t>
      </w:r>
      <w:r w:rsidRPr="00750D3B">
        <w:rPr>
          <w:sz w:val="22"/>
          <w:szCs w:val="22"/>
        </w:rPr>
        <w:t>, John Wiley &amp; Sons, Inc. (2009), Professional Baking (5</w:t>
      </w:r>
      <w:r w:rsidRPr="00750D3B">
        <w:rPr>
          <w:sz w:val="22"/>
          <w:szCs w:val="22"/>
          <w:vertAlign w:val="superscript"/>
        </w:rPr>
        <w:t>th</w:t>
      </w:r>
      <w:r w:rsidRPr="00750D3B">
        <w:rPr>
          <w:sz w:val="22"/>
          <w:szCs w:val="22"/>
        </w:rPr>
        <w:t xml:space="preserve"> Edition). </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shd w:val="clear" w:color="auto" w:fill="FFFFFF"/>
          <w:lang w:val="en-MY" w:eastAsia="en-MY"/>
        </w:rPr>
        <w:t>Joseph Amendola, Nicole Rees, John Wiley &amp; Sons (2002) The Baker’s Manual Fifth Edition, ISBN 0-471-40525-6</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lang w:val="sv-SE"/>
        </w:rPr>
        <w:t xml:space="preserve">Labensky, S.R., Tenbergen, K.G., VanDamme, E &amp; Martel P. </w:t>
      </w:r>
      <w:r w:rsidRPr="00750D3B">
        <w:rPr>
          <w:sz w:val="22"/>
          <w:szCs w:val="22"/>
        </w:rPr>
        <w:t>Prentice Hall.</w:t>
      </w:r>
      <w:r w:rsidRPr="00750D3B">
        <w:rPr>
          <w:sz w:val="22"/>
          <w:szCs w:val="22"/>
          <w:lang w:val="sv-SE"/>
        </w:rPr>
        <w:t xml:space="preserve"> (2004). </w:t>
      </w:r>
      <w:r w:rsidRPr="00750D3B">
        <w:rPr>
          <w:sz w:val="22"/>
          <w:szCs w:val="22"/>
        </w:rPr>
        <w:t xml:space="preserve">On baking: A Textbook of Baking and Pastry Fundamentals. </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Lian M., Times Book International (1981), Guide to Hotel &amp; Catering Services, ISBN 9-971-65093-2</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 xml:space="preserve">Louise &amp; Othmar Fassbind, (1997). Sugar Artistik. Fabilo </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 xml:space="preserve">Louise &amp; Othmar Fassbind, (2001). Torten Artistik. Fabilo </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Louise &amp; Othmar Fassbind. (2005)  Artistik 3</w:t>
      </w:r>
      <w:r w:rsidRPr="00750D3B">
        <w:rPr>
          <w:sz w:val="22"/>
          <w:szCs w:val="22"/>
          <w:vertAlign w:val="superscript"/>
        </w:rPr>
        <w:t>rd</w:t>
      </w:r>
      <w:r w:rsidRPr="00750D3B">
        <w:rPr>
          <w:sz w:val="22"/>
          <w:szCs w:val="22"/>
        </w:rPr>
        <w:t xml:space="preserve"> Edition. Fabilo </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 xml:space="preserve">Peter P., John Wiley and Sons (2007) Special pastry product decoration &amp; Confections. </w:t>
      </w:r>
    </w:p>
    <w:p w:rsidR="00750D3B" w:rsidRDefault="00750D3B" w:rsidP="00750D3B">
      <w:pPr>
        <w:numPr>
          <w:ilvl w:val="2"/>
          <w:numId w:val="1"/>
        </w:numPr>
        <w:suppressAutoHyphens w:val="0"/>
        <w:autoSpaceDE w:val="0"/>
        <w:autoSpaceDN w:val="0"/>
        <w:adjustRightInd w:val="0"/>
        <w:rPr>
          <w:sz w:val="22"/>
          <w:szCs w:val="22"/>
        </w:rPr>
      </w:pPr>
      <w:r w:rsidRPr="00750D3B">
        <w:rPr>
          <w:sz w:val="22"/>
          <w:szCs w:val="22"/>
        </w:rPr>
        <w:t xml:space="preserve">Robert Oppeneder, Oppeneder R (1995), Simply Special pastry product decoration.  </w:t>
      </w:r>
    </w:p>
    <w:p w:rsidR="00EA4937" w:rsidRPr="00750D3B" w:rsidRDefault="00750D3B" w:rsidP="00750D3B">
      <w:pPr>
        <w:numPr>
          <w:ilvl w:val="2"/>
          <w:numId w:val="1"/>
        </w:numPr>
        <w:suppressAutoHyphens w:val="0"/>
        <w:autoSpaceDE w:val="0"/>
        <w:autoSpaceDN w:val="0"/>
        <w:adjustRightInd w:val="0"/>
        <w:rPr>
          <w:sz w:val="22"/>
          <w:szCs w:val="22"/>
        </w:rPr>
      </w:pPr>
      <w:r w:rsidRPr="00750D3B">
        <w:rPr>
          <w:sz w:val="22"/>
          <w:szCs w:val="22"/>
        </w:rPr>
        <w:t>Roux M.&amp;A., Mcdonald &amp; Co. Ltd., London &amp; Sydney, The Roux Brothers on Patisserie, ISBN 0-356-12379-0</w:t>
      </w:r>
    </w:p>
    <w:p w:rsidR="00750D3B" w:rsidRPr="00EC0FE6" w:rsidRDefault="00750D3B" w:rsidP="00750D3B">
      <w:pPr>
        <w:rPr>
          <w:sz w:val="22"/>
          <w:szCs w:val="22"/>
        </w:rPr>
      </w:pPr>
    </w:p>
    <w:p w:rsidR="00EA4937" w:rsidRPr="00EC0FE6" w:rsidRDefault="00EA4937">
      <w:pPr>
        <w:tabs>
          <w:tab w:val="left" w:pos="1139"/>
        </w:tabs>
        <w:rPr>
          <w:b/>
          <w:sz w:val="22"/>
          <w:szCs w:val="22"/>
        </w:rPr>
      </w:pPr>
      <w:r w:rsidRPr="00EC0FE6">
        <w:rPr>
          <w:b/>
          <w:sz w:val="22"/>
          <w:szCs w:val="22"/>
        </w:rPr>
        <w:t>DECISION MAKING</w:t>
      </w:r>
    </w:p>
    <w:p w:rsidR="00777D10" w:rsidRDefault="00777D10">
      <w:pPr>
        <w:tabs>
          <w:tab w:val="left" w:pos="630"/>
          <w:tab w:val="left" w:pos="1139"/>
          <w:tab w:val="left" w:pos="5241"/>
        </w:tabs>
        <w:rPr>
          <w:sz w:val="22"/>
          <w:szCs w:val="22"/>
        </w:rPr>
      </w:pPr>
    </w:p>
    <w:p w:rsidR="00EA4937" w:rsidRPr="00EC0FE6" w:rsidRDefault="00EA4937">
      <w:pPr>
        <w:tabs>
          <w:tab w:val="left" w:pos="630"/>
          <w:tab w:val="left" w:pos="1139"/>
          <w:tab w:val="left" w:pos="5241"/>
        </w:tabs>
        <w:rPr>
          <w:sz w:val="22"/>
          <w:szCs w:val="22"/>
        </w:rPr>
      </w:pPr>
      <w:r w:rsidRPr="00EC0FE6">
        <w:rPr>
          <w:sz w:val="22"/>
          <w:szCs w:val="22"/>
        </w:rPr>
        <w:t xml:space="preserve"> You are required to get coach approval before </w:t>
      </w:r>
      <w:r w:rsidR="00497045">
        <w:rPr>
          <w:sz w:val="22"/>
          <w:szCs w:val="22"/>
        </w:rPr>
        <w:t xml:space="preserve">performing </w:t>
      </w:r>
      <w:r w:rsidR="00A57095" w:rsidRPr="00E24E6C">
        <w:rPr>
          <w:iCs/>
          <w:sz w:val="22"/>
          <w:szCs w:val="22"/>
          <w:lang w:val="en-GB"/>
        </w:rPr>
        <w:t>special pastry product decoration</w:t>
      </w:r>
      <w:r w:rsidR="00A57095">
        <w:rPr>
          <w:b/>
          <w:iCs/>
          <w:sz w:val="22"/>
          <w:szCs w:val="22"/>
          <w:lang w:val="en-GB"/>
        </w:rPr>
        <w:t xml:space="preserve"> </w:t>
      </w:r>
      <w:r w:rsidR="001E4683" w:rsidRPr="00E24E6C">
        <w:rPr>
          <w:iCs/>
          <w:sz w:val="22"/>
          <w:szCs w:val="22"/>
          <w:lang w:val="en-GB"/>
        </w:rPr>
        <w:t>activities</w:t>
      </w:r>
      <w:r w:rsidR="00497045" w:rsidRPr="00E24E6C">
        <w:rPr>
          <w:iCs/>
          <w:sz w:val="22"/>
          <w:szCs w:val="22"/>
          <w:lang w:val="en-GB"/>
        </w:rPr>
        <w:t>.</w:t>
      </w:r>
    </w:p>
    <w:p w:rsidR="00EA4937" w:rsidRDefault="00EA4937">
      <w:pPr>
        <w:tabs>
          <w:tab w:val="left" w:pos="1139"/>
          <w:tab w:val="left" w:pos="5241"/>
        </w:tabs>
        <w:rPr>
          <w:sz w:val="22"/>
          <w:szCs w:val="22"/>
        </w:rPr>
      </w:pPr>
    </w:p>
    <w:p w:rsidR="007518B2" w:rsidRDefault="007518B2">
      <w:pPr>
        <w:tabs>
          <w:tab w:val="left" w:pos="1139"/>
          <w:tab w:val="left" w:pos="5241"/>
        </w:tabs>
        <w:rPr>
          <w:b/>
          <w:sz w:val="22"/>
          <w:szCs w:val="22"/>
        </w:rPr>
      </w:pPr>
    </w:p>
    <w:p w:rsidR="00EA4937" w:rsidRPr="00EC0FE6" w:rsidRDefault="00EA4937">
      <w:pPr>
        <w:tabs>
          <w:tab w:val="left" w:pos="1139"/>
          <w:tab w:val="left" w:pos="5241"/>
        </w:tabs>
        <w:rPr>
          <w:b/>
          <w:sz w:val="22"/>
          <w:szCs w:val="22"/>
        </w:rPr>
      </w:pPr>
      <w:r w:rsidRPr="00EC0FE6">
        <w:rPr>
          <w:b/>
          <w:sz w:val="22"/>
          <w:szCs w:val="22"/>
        </w:rPr>
        <w:t>EXECUTING &amp; MONITORING</w:t>
      </w:r>
    </w:p>
    <w:p w:rsidR="00EA4937" w:rsidRPr="00EC0FE6" w:rsidRDefault="00EA4937">
      <w:pPr>
        <w:tabs>
          <w:tab w:val="left" w:pos="1139"/>
          <w:tab w:val="left" w:pos="5241"/>
        </w:tabs>
        <w:rPr>
          <w:sz w:val="22"/>
          <w:szCs w:val="22"/>
        </w:rPr>
      </w:pPr>
    </w:p>
    <w:p w:rsidR="00EA4937" w:rsidRPr="00EC0FE6" w:rsidRDefault="00EA4937">
      <w:pPr>
        <w:tabs>
          <w:tab w:val="left" w:pos="1139"/>
          <w:tab w:val="left" w:pos="5241"/>
        </w:tabs>
        <w:rPr>
          <w:iCs/>
          <w:sz w:val="22"/>
          <w:szCs w:val="22"/>
          <w:lang w:val="en-GB"/>
        </w:rPr>
      </w:pPr>
      <w:r w:rsidRPr="00EC0FE6">
        <w:rPr>
          <w:sz w:val="22"/>
          <w:szCs w:val="22"/>
        </w:rPr>
        <w:t xml:space="preserve">You are required to </w:t>
      </w:r>
      <w:r w:rsidR="00A57095" w:rsidRPr="00E24E6C">
        <w:rPr>
          <w:iCs/>
          <w:sz w:val="22"/>
          <w:szCs w:val="22"/>
          <w:lang w:val="en-GB"/>
        </w:rPr>
        <w:t xml:space="preserve">special pastry product decoration </w:t>
      </w:r>
      <w:r w:rsidR="001E4683" w:rsidRPr="00E24E6C">
        <w:rPr>
          <w:iCs/>
          <w:sz w:val="22"/>
          <w:szCs w:val="22"/>
          <w:lang w:val="en-GB"/>
        </w:rPr>
        <w:t>activities</w:t>
      </w:r>
      <w:r w:rsidR="001E4683">
        <w:rPr>
          <w:iCs/>
          <w:color w:val="FF0000"/>
          <w:sz w:val="22"/>
          <w:szCs w:val="22"/>
          <w:lang w:val="en-GB"/>
        </w:rPr>
        <w:t xml:space="preserve"> </w:t>
      </w:r>
      <w:r w:rsidRPr="00EC0FE6">
        <w:rPr>
          <w:iCs/>
          <w:sz w:val="22"/>
          <w:szCs w:val="22"/>
          <w:lang w:val="en-GB"/>
        </w:rPr>
        <w:t>according to steps below:</w:t>
      </w:r>
    </w:p>
    <w:p w:rsidR="0037618C" w:rsidRPr="00EC0FE6" w:rsidRDefault="0037618C" w:rsidP="0037618C">
      <w:pPr>
        <w:tabs>
          <w:tab w:val="left" w:pos="1139"/>
          <w:tab w:val="left" w:pos="5241"/>
        </w:tabs>
        <w:rPr>
          <w:iCs/>
          <w:sz w:val="22"/>
          <w:szCs w:val="22"/>
          <w:lang w:val="en-GB"/>
        </w:rPr>
      </w:pPr>
    </w:p>
    <w:p w:rsidR="0037618C" w:rsidRPr="007C66F9" w:rsidRDefault="0037618C" w:rsidP="0037618C">
      <w:pPr>
        <w:pStyle w:val="ListParagraph"/>
        <w:numPr>
          <w:ilvl w:val="1"/>
          <w:numId w:val="9"/>
        </w:numPr>
        <w:suppressAutoHyphens w:val="0"/>
        <w:ind w:left="630" w:hanging="630"/>
        <w:contextualSpacing/>
        <w:rPr>
          <w:sz w:val="22"/>
          <w:szCs w:val="22"/>
        </w:rPr>
      </w:pPr>
      <w:r w:rsidRPr="007C66F9">
        <w:rPr>
          <w:sz w:val="22"/>
          <w:szCs w:val="22"/>
        </w:rPr>
        <w:t>Interpret standing order/event order</w:t>
      </w:r>
    </w:p>
    <w:p w:rsidR="0037618C" w:rsidRPr="007C66F9" w:rsidRDefault="0037618C" w:rsidP="00E24E6C">
      <w:pPr>
        <w:pStyle w:val="ListParagraph"/>
        <w:numPr>
          <w:ilvl w:val="2"/>
          <w:numId w:val="10"/>
        </w:numPr>
        <w:tabs>
          <w:tab w:val="left" w:pos="1350"/>
        </w:tabs>
        <w:suppressAutoHyphens w:val="0"/>
        <w:ind w:hanging="1440"/>
        <w:contextualSpacing/>
        <w:rPr>
          <w:sz w:val="22"/>
          <w:szCs w:val="22"/>
        </w:rPr>
      </w:pPr>
      <w:r w:rsidRPr="007C66F9">
        <w:rPr>
          <w:iCs/>
          <w:sz w:val="22"/>
          <w:szCs w:val="22"/>
        </w:rPr>
        <w:t>Obtain standard recipe</w:t>
      </w:r>
    </w:p>
    <w:p w:rsidR="0037618C" w:rsidRPr="007C66F9" w:rsidRDefault="0037618C" w:rsidP="007C66F9">
      <w:pPr>
        <w:pStyle w:val="ListParagraph"/>
        <w:numPr>
          <w:ilvl w:val="3"/>
          <w:numId w:val="10"/>
        </w:numPr>
        <w:suppressAutoHyphens w:val="0"/>
        <w:ind w:left="2160" w:hanging="810"/>
        <w:contextualSpacing/>
        <w:rPr>
          <w:sz w:val="22"/>
          <w:szCs w:val="22"/>
        </w:rPr>
      </w:pPr>
      <w:r w:rsidRPr="007C66F9">
        <w:rPr>
          <w:sz w:val="22"/>
          <w:szCs w:val="22"/>
        </w:rPr>
        <w:t>Determine  types of pastry product decoration</w:t>
      </w:r>
    </w:p>
    <w:p w:rsidR="0037618C" w:rsidRPr="007C66F9" w:rsidRDefault="0037618C" w:rsidP="007C66F9">
      <w:pPr>
        <w:pStyle w:val="ListParagraph"/>
        <w:numPr>
          <w:ilvl w:val="2"/>
          <w:numId w:val="10"/>
        </w:numPr>
        <w:tabs>
          <w:tab w:val="left" w:pos="1350"/>
        </w:tabs>
        <w:suppressAutoHyphens w:val="0"/>
        <w:ind w:hanging="1440"/>
        <w:contextualSpacing/>
        <w:rPr>
          <w:sz w:val="22"/>
          <w:szCs w:val="22"/>
        </w:rPr>
      </w:pPr>
      <w:r w:rsidRPr="007C66F9">
        <w:rPr>
          <w:sz w:val="22"/>
          <w:szCs w:val="22"/>
        </w:rPr>
        <w:t>Determine production quantity</w:t>
      </w:r>
    </w:p>
    <w:p w:rsidR="0037618C" w:rsidRPr="007C66F9" w:rsidRDefault="0037618C" w:rsidP="007C66F9">
      <w:pPr>
        <w:pStyle w:val="ListParagraph"/>
        <w:numPr>
          <w:ilvl w:val="3"/>
          <w:numId w:val="10"/>
        </w:numPr>
        <w:tabs>
          <w:tab w:val="left" w:pos="1350"/>
          <w:tab w:val="left" w:pos="1980"/>
          <w:tab w:val="left" w:pos="2160"/>
        </w:tabs>
        <w:suppressAutoHyphens w:val="0"/>
        <w:ind w:left="2160" w:hanging="810"/>
        <w:contextualSpacing/>
        <w:rPr>
          <w:bCs/>
          <w:sz w:val="22"/>
          <w:szCs w:val="22"/>
        </w:rPr>
      </w:pPr>
      <w:r w:rsidRPr="007C66F9">
        <w:rPr>
          <w:sz w:val="22"/>
          <w:szCs w:val="22"/>
        </w:rPr>
        <w:t>Determine pastry product decoration</w:t>
      </w:r>
      <w:r w:rsidRPr="007C66F9">
        <w:rPr>
          <w:bCs/>
          <w:sz w:val="22"/>
          <w:szCs w:val="22"/>
        </w:rPr>
        <w:t xml:space="preserve"> ingredients according to standard recipe</w:t>
      </w:r>
    </w:p>
    <w:p w:rsidR="0037618C" w:rsidRPr="007C66F9" w:rsidRDefault="0037618C" w:rsidP="007C66F9">
      <w:pPr>
        <w:pStyle w:val="ListParagraph"/>
        <w:numPr>
          <w:ilvl w:val="2"/>
          <w:numId w:val="10"/>
        </w:numPr>
        <w:tabs>
          <w:tab w:val="left" w:pos="630"/>
          <w:tab w:val="left" w:pos="1350"/>
        </w:tabs>
        <w:suppressAutoHyphens w:val="0"/>
        <w:ind w:hanging="1440"/>
        <w:contextualSpacing/>
        <w:rPr>
          <w:sz w:val="22"/>
          <w:szCs w:val="22"/>
        </w:rPr>
      </w:pPr>
      <w:r w:rsidRPr="007C66F9">
        <w:rPr>
          <w:sz w:val="22"/>
          <w:szCs w:val="22"/>
        </w:rPr>
        <w:t xml:space="preserve">Determine service requirement </w:t>
      </w:r>
    </w:p>
    <w:p w:rsidR="0037618C" w:rsidRPr="007C66F9" w:rsidRDefault="0037618C" w:rsidP="007C66F9">
      <w:pPr>
        <w:pStyle w:val="ListParagraph"/>
        <w:numPr>
          <w:ilvl w:val="3"/>
          <w:numId w:val="10"/>
        </w:numPr>
        <w:tabs>
          <w:tab w:val="left" w:pos="1350"/>
        </w:tabs>
        <w:suppressAutoHyphens w:val="0"/>
        <w:ind w:left="2160" w:hanging="810"/>
        <w:contextualSpacing/>
        <w:rPr>
          <w:sz w:val="22"/>
          <w:szCs w:val="22"/>
        </w:rPr>
      </w:pPr>
      <w:r w:rsidRPr="007C66F9">
        <w:rPr>
          <w:sz w:val="22"/>
          <w:szCs w:val="22"/>
        </w:rPr>
        <w:t>Determine delivery time</w:t>
      </w:r>
    </w:p>
    <w:p w:rsidR="0037618C" w:rsidRPr="007C66F9" w:rsidRDefault="0037618C" w:rsidP="007C66F9">
      <w:pPr>
        <w:pStyle w:val="ListParagraph"/>
        <w:numPr>
          <w:ilvl w:val="3"/>
          <w:numId w:val="10"/>
        </w:numPr>
        <w:tabs>
          <w:tab w:val="left" w:pos="1350"/>
        </w:tabs>
        <w:suppressAutoHyphens w:val="0"/>
        <w:ind w:left="2160" w:hanging="810"/>
        <w:contextualSpacing/>
        <w:rPr>
          <w:sz w:val="22"/>
          <w:szCs w:val="22"/>
        </w:rPr>
      </w:pPr>
      <w:r w:rsidRPr="007C66F9">
        <w:rPr>
          <w:sz w:val="22"/>
          <w:szCs w:val="22"/>
        </w:rPr>
        <w:t>Method of service (packaging/plating/display)</w:t>
      </w:r>
    </w:p>
    <w:p w:rsidR="0037618C" w:rsidRPr="007C66F9" w:rsidRDefault="0037618C" w:rsidP="0037618C">
      <w:pPr>
        <w:pStyle w:val="ListParagraph"/>
        <w:tabs>
          <w:tab w:val="left" w:pos="1350"/>
        </w:tabs>
        <w:suppressAutoHyphens w:val="0"/>
        <w:ind w:left="1350"/>
        <w:contextualSpacing/>
        <w:rPr>
          <w:sz w:val="22"/>
          <w:szCs w:val="22"/>
        </w:rPr>
      </w:pPr>
    </w:p>
    <w:p w:rsidR="002849FB" w:rsidRPr="007C66F9" w:rsidRDefault="00FC66FF" w:rsidP="007C66F9">
      <w:pPr>
        <w:pStyle w:val="ListParagraph"/>
        <w:numPr>
          <w:ilvl w:val="1"/>
          <w:numId w:val="10"/>
        </w:numPr>
        <w:suppressAutoHyphens w:val="0"/>
        <w:ind w:left="630" w:hanging="630"/>
        <w:contextualSpacing/>
        <w:rPr>
          <w:sz w:val="22"/>
          <w:szCs w:val="22"/>
        </w:rPr>
      </w:pPr>
      <w:r w:rsidRPr="007C66F9">
        <w:rPr>
          <w:bCs/>
          <w:sz w:val="22"/>
          <w:szCs w:val="22"/>
        </w:rPr>
        <w:t xml:space="preserve">Prepare </w:t>
      </w:r>
      <w:r w:rsidR="007518B2" w:rsidRPr="007C66F9">
        <w:rPr>
          <w:bCs/>
          <w:sz w:val="22"/>
          <w:szCs w:val="22"/>
        </w:rPr>
        <w:t xml:space="preserve">special pastry product decoration </w:t>
      </w:r>
      <w:r w:rsidR="00DA5394" w:rsidRPr="007C66F9">
        <w:rPr>
          <w:sz w:val="22"/>
          <w:szCs w:val="22"/>
        </w:rPr>
        <w:t>utensils and equipment</w:t>
      </w:r>
    </w:p>
    <w:p w:rsidR="007518B2" w:rsidRPr="007C66F9" w:rsidRDefault="00DA5394" w:rsidP="007C66F9">
      <w:pPr>
        <w:pStyle w:val="ListParagraph"/>
        <w:numPr>
          <w:ilvl w:val="2"/>
          <w:numId w:val="10"/>
        </w:numPr>
        <w:suppressAutoHyphens w:val="0"/>
        <w:ind w:left="1350"/>
        <w:contextualSpacing/>
        <w:rPr>
          <w:sz w:val="22"/>
          <w:szCs w:val="22"/>
        </w:rPr>
      </w:pPr>
      <w:r w:rsidRPr="007C66F9">
        <w:rPr>
          <w:sz w:val="22"/>
          <w:szCs w:val="22"/>
        </w:rPr>
        <w:t>Select types</w:t>
      </w:r>
      <w:r w:rsidR="007518B2" w:rsidRPr="007C66F9">
        <w:rPr>
          <w:sz w:val="22"/>
          <w:szCs w:val="22"/>
        </w:rPr>
        <w:t xml:space="preserve"> of cooking utensils and equipment</w:t>
      </w:r>
    </w:p>
    <w:p w:rsidR="007518B2" w:rsidRPr="007C66F9" w:rsidRDefault="007518B2" w:rsidP="007C66F9">
      <w:pPr>
        <w:pStyle w:val="ListParagraph"/>
        <w:numPr>
          <w:ilvl w:val="2"/>
          <w:numId w:val="10"/>
        </w:numPr>
        <w:suppressAutoHyphens w:val="0"/>
        <w:ind w:left="1350"/>
        <w:contextualSpacing/>
        <w:rPr>
          <w:sz w:val="22"/>
          <w:szCs w:val="22"/>
        </w:rPr>
      </w:pPr>
      <w:r w:rsidRPr="007C66F9">
        <w:rPr>
          <w:sz w:val="22"/>
          <w:szCs w:val="22"/>
        </w:rPr>
        <w:t xml:space="preserve">Arrange </w:t>
      </w:r>
      <w:r w:rsidR="00DA5394" w:rsidRPr="007C66F9">
        <w:rPr>
          <w:sz w:val="22"/>
          <w:szCs w:val="22"/>
        </w:rPr>
        <w:t xml:space="preserve">and </w:t>
      </w:r>
      <w:r w:rsidR="00ED6E27" w:rsidRPr="007C66F9">
        <w:rPr>
          <w:sz w:val="22"/>
          <w:szCs w:val="22"/>
        </w:rPr>
        <w:t>utilize</w:t>
      </w:r>
      <w:r w:rsidR="00DA5394" w:rsidRPr="007C66F9">
        <w:rPr>
          <w:sz w:val="22"/>
          <w:szCs w:val="22"/>
        </w:rPr>
        <w:t xml:space="preserve"> cooking utensils and equipment</w:t>
      </w:r>
    </w:p>
    <w:p w:rsidR="007518B2" w:rsidRPr="007C66F9" w:rsidRDefault="007518B2" w:rsidP="007518B2">
      <w:pPr>
        <w:pStyle w:val="ListParagraph"/>
        <w:suppressAutoHyphens w:val="0"/>
        <w:ind w:left="660"/>
        <w:contextualSpacing/>
        <w:rPr>
          <w:sz w:val="22"/>
          <w:szCs w:val="22"/>
        </w:rPr>
      </w:pPr>
    </w:p>
    <w:p w:rsidR="00DA5394" w:rsidRPr="007C66F9" w:rsidRDefault="00DA5394" w:rsidP="007C66F9">
      <w:pPr>
        <w:pStyle w:val="ListParagraph"/>
        <w:numPr>
          <w:ilvl w:val="1"/>
          <w:numId w:val="10"/>
        </w:numPr>
        <w:suppressAutoHyphens w:val="0"/>
        <w:ind w:left="630" w:hanging="630"/>
        <w:contextualSpacing/>
        <w:rPr>
          <w:sz w:val="22"/>
          <w:szCs w:val="22"/>
        </w:rPr>
      </w:pPr>
      <w:r w:rsidRPr="007C66F9">
        <w:rPr>
          <w:sz w:val="22"/>
          <w:szCs w:val="22"/>
        </w:rPr>
        <w:t>Prepare special pastry product decoration ingredients according to standard recipes</w:t>
      </w:r>
    </w:p>
    <w:p w:rsidR="007518B2" w:rsidRPr="007C66F9" w:rsidRDefault="007518B2" w:rsidP="007C66F9">
      <w:pPr>
        <w:pStyle w:val="ListParagraph"/>
        <w:numPr>
          <w:ilvl w:val="2"/>
          <w:numId w:val="10"/>
        </w:numPr>
        <w:ind w:left="1350"/>
        <w:rPr>
          <w:sz w:val="22"/>
          <w:szCs w:val="22"/>
        </w:rPr>
      </w:pPr>
      <w:r w:rsidRPr="007C66F9">
        <w:rPr>
          <w:sz w:val="22"/>
          <w:szCs w:val="22"/>
        </w:rPr>
        <w:t xml:space="preserve">Measure </w:t>
      </w:r>
      <w:r w:rsidRPr="007C66F9">
        <w:rPr>
          <w:bCs/>
          <w:sz w:val="22"/>
          <w:szCs w:val="22"/>
        </w:rPr>
        <w:t xml:space="preserve">special pastry product decoration </w:t>
      </w:r>
      <w:r w:rsidRPr="007C66F9">
        <w:rPr>
          <w:sz w:val="22"/>
          <w:szCs w:val="22"/>
        </w:rPr>
        <w:t>ingredients according to standard recipe</w:t>
      </w:r>
    </w:p>
    <w:p w:rsidR="007518B2" w:rsidRPr="007C66F9" w:rsidRDefault="00DA5394" w:rsidP="007C66F9">
      <w:pPr>
        <w:pStyle w:val="ListParagraph"/>
        <w:numPr>
          <w:ilvl w:val="2"/>
          <w:numId w:val="10"/>
        </w:numPr>
        <w:ind w:left="1350"/>
        <w:rPr>
          <w:sz w:val="22"/>
          <w:szCs w:val="22"/>
        </w:rPr>
      </w:pPr>
      <w:r w:rsidRPr="007C66F9">
        <w:rPr>
          <w:sz w:val="22"/>
          <w:szCs w:val="22"/>
        </w:rPr>
        <w:t>Follow</w:t>
      </w:r>
      <w:r w:rsidR="007518B2" w:rsidRPr="007C66F9">
        <w:rPr>
          <w:sz w:val="22"/>
          <w:szCs w:val="22"/>
        </w:rPr>
        <w:t xml:space="preserve"> techniques </w:t>
      </w:r>
      <w:r w:rsidRPr="007C66F9">
        <w:rPr>
          <w:sz w:val="22"/>
          <w:szCs w:val="22"/>
        </w:rPr>
        <w:t xml:space="preserve">and procedures </w:t>
      </w:r>
      <w:r w:rsidR="007518B2" w:rsidRPr="007C66F9">
        <w:rPr>
          <w:sz w:val="22"/>
          <w:szCs w:val="22"/>
        </w:rPr>
        <w:t xml:space="preserve">of </w:t>
      </w:r>
      <w:r w:rsidR="007518B2" w:rsidRPr="007C66F9">
        <w:rPr>
          <w:bCs/>
          <w:sz w:val="22"/>
          <w:szCs w:val="22"/>
        </w:rPr>
        <w:t xml:space="preserve">special pastry product decoration </w:t>
      </w:r>
    </w:p>
    <w:p w:rsidR="006D6AAD" w:rsidRDefault="006D6AAD" w:rsidP="00905CA6">
      <w:pPr>
        <w:pStyle w:val="ListParagraph"/>
        <w:suppressAutoHyphens w:val="0"/>
        <w:ind w:left="2160"/>
        <w:contextualSpacing/>
      </w:pPr>
    </w:p>
    <w:p w:rsidR="00DA45BF" w:rsidRPr="007C66F9" w:rsidRDefault="00DA45BF" w:rsidP="007C66F9">
      <w:pPr>
        <w:pStyle w:val="ListParagraph"/>
        <w:numPr>
          <w:ilvl w:val="1"/>
          <w:numId w:val="10"/>
        </w:numPr>
        <w:tabs>
          <w:tab w:val="left" w:pos="1350"/>
        </w:tabs>
        <w:suppressAutoHyphens w:val="0"/>
        <w:ind w:left="630" w:hanging="630"/>
        <w:contextualSpacing/>
        <w:rPr>
          <w:sz w:val="22"/>
          <w:szCs w:val="22"/>
        </w:rPr>
      </w:pPr>
      <w:r w:rsidRPr="007C66F9">
        <w:rPr>
          <w:sz w:val="22"/>
          <w:szCs w:val="22"/>
        </w:rPr>
        <w:t>Carry out special product decoration according to requirement such as:</w:t>
      </w:r>
    </w:p>
    <w:p w:rsidR="00DA45BF" w:rsidRPr="007C66F9" w:rsidRDefault="00DA45BF" w:rsidP="007C66F9">
      <w:pPr>
        <w:pStyle w:val="ListParagraph"/>
        <w:numPr>
          <w:ilvl w:val="2"/>
          <w:numId w:val="10"/>
        </w:numPr>
        <w:tabs>
          <w:tab w:val="left" w:pos="1350"/>
        </w:tabs>
        <w:suppressAutoHyphens w:val="0"/>
        <w:ind w:left="630" w:firstLine="0"/>
        <w:contextualSpacing/>
        <w:rPr>
          <w:sz w:val="22"/>
          <w:szCs w:val="22"/>
        </w:rPr>
      </w:pPr>
      <w:r w:rsidRPr="007C66F9">
        <w:rPr>
          <w:sz w:val="22"/>
          <w:szCs w:val="22"/>
        </w:rPr>
        <w:t>Showpiece</w:t>
      </w:r>
    </w:p>
    <w:p w:rsidR="00DA45BF" w:rsidRPr="007C66F9" w:rsidRDefault="00DA45BF" w:rsidP="007C66F9">
      <w:pPr>
        <w:pStyle w:val="ListParagraph"/>
        <w:numPr>
          <w:ilvl w:val="2"/>
          <w:numId w:val="10"/>
        </w:numPr>
        <w:tabs>
          <w:tab w:val="left" w:pos="1350"/>
        </w:tabs>
        <w:suppressAutoHyphens w:val="0"/>
        <w:ind w:left="630" w:firstLine="0"/>
        <w:contextualSpacing/>
        <w:rPr>
          <w:sz w:val="22"/>
          <w:szCs w:val="22"/>
        </w:rPr>
      </w:pPr>
      <w:r w:rsidRPr="007C66F9">
        <w:rPr>
          <w:sz w:val="22"/>
          <w:szCs w:val="22"/>
        </w:rPr>
        <w:t>Figurines</w:t>
      </w:r>
    </w:p>
    <w:p w:rsidR="00DA45BF" w:rsidRPr="007C66F9" w:rsidRDefault="00DA45BF" w:rsidP="007C66F9">
      <w:pPr>
        <w:pStyle w:val="ListParagraph"/>
        <w:numPr>
          <w:ilvl w:val="2"/>
          <w:numId w:val="10"/>
        </w:numPr>
        <w:tabs>
          <w:tab w:val="left" w:pos="1350"/>
        </w:tabs>
        <w:suppressAutoHyphens w:val="0"/>
        <w:ind w:left="630" w:firstLine="0"/>
        <w:contextualSpacing/>
        <w:rPr>
          <w:sz w:val="22"/>
          <w:szCs w:val="22"/>
        </w:rPr>
      </w:pPr>
      <w:r w:rsidRPr="007C66F9">
        <w:rPr>
          <w:sz w:val="22"/>
          <w:szCs w:val="22"/>
        </w:rPr>
        <w:t>Pulled sugar</w:t>
      </w:r>
    </w:p>
    <w:p w:rsidR="00DA45BF" w:rsidRPr="007C66F9" w:rsidRDefault="00DA45BF" w:rsidP="007C66F9">
      <w:pPr>
        <w:pStyle w:val="ListParagraph"/>
        <w:numPr>
          <w:ilvl w:val="2"/>
          <w:numId w:val="10"/>
        </w:numPr>
        <w:tabs>
          <w:tab w:val="left" w:pos="1350"/>
        </w:tabs>
        <w:suppressAutoHyphens w:val="0"/>
        <w:ind w:left="630" w:firstLine="0"/>
        <w:contextualSpacing/>
        <w:rPr>
          <w:sz w:val="22"/>
          <w:szCs w:val="22"/>
        </w:rPr>
      </w:pPr>
      <w:r w:rsidRPr="007C66F9">
        <w:rPr>
          <w:sz w:val="22"/>
          <w:szCs w:val="22"/>
        </w:rPr>
        <w:t>Cast sugar</w:t>
      </w:r>
    </w:p>
    <w:p w:rsidR="00DA45BF" w:rsidRPr="007C66F9" w:rsidRDefault="00DA45BF" w:rsidP="007C66F9">
      <w:pPr>
        <w:pStyle w:val="ListParagraph"/>
        <w:numPr>
          <w:ilvl w:val="2"/>
          <w:numId w:val="10"/>
        </w:numPr>
        <w:tabs>
          <w:tab w:val="left" w:pos="1350"/>
        </w:tabs>
        <w:suppressAutoHyphens w:val="0"/>
        <w:ind w:left="630" w:firstLine="0"/>
        <w:contextualSpacing/>
        <w:rPr>
          <w:sz w:val="22"/>
          <w:szCs w:val="22"/>
        </w:rPr>
      </w:pPr>
      <w:r w:rsidRPr="007C66F9">
        <w:rPr>
          <w:sz w:val="22"/>
          <w:szCs w:val="22"/>
        </w:rPr>
        <w:t>Etc.</w:t>
      </w:r>
    </w:p>
    <w:p w:rsidR="00DA45BF" w:rsidRPr="006F0C9B" w:rsidRDefault="00DA45BF" w:rsidP="00DA45BF">
      <w:pPr>
        <w:pStyle w:val="ListParagraph"/>
        <w:suppressAutoHyphens w:val="0"/>
        <w:ind w:left="0"/>
        <w:contextualSpacing/>
        <w:rPr>
          <w:color w:val="FF0000"/>
        </w:rPr>
      </w:pPr>
    </w:p>
    <w:p w:rsidR="00DA45BF" w:rsidRPr="007C66F9" w:rsidRDefault="00DA45BF" w:rsidP="007C66F9">
      <w:pPr>
        <w:pStyle w:val="ListParagraph"/>
        <w:numPr>
          <w:ilvl w:val="1"/>
          <w:numId w:val="10"/>
        </w:numPr>
        <w:tabs>
          <w:tab w:val="left" w:pos="540"/>
        </w:tabs>
        <w:suppressAutoHyphens w:val="0"/>
        <w:ind w:left="630" w:hanging="630"/>
        <w:contextualSpacing/>
        <w:rPr>
          <w:sz w:val="22"/>
          <w:szCs w:val="22"/>
        </w:rPr>
      </w:pPr>
      <w:r w:rsidRPr="006F0C9B">
        <w:rPr>
          <w:color w:val="FF0000"/>
          <w:sz w:val="22"/>
          <w:szCs w:val="22"/>
        </w:rPr>
        <w:tab/>
      </w:r>
      <w:r w:rsidRPr="007C66F9">
        <w:rPr>
          <w:sz w:val="22"/>
          <w:szCs w:val="22"/>
        </w:rPr>
        <w:t>Ensure special pastry final product meet standard and quality criteria:</w:t>
      </w:r>
    </w:p>
    <w:p w:rsidR="00DA45BF" w:rsidRPr="007C66F9" w:rsidRDefault="00DA45BF" w:rsidP="007C66F9">
      <w:pPr>
        <w:pStyle w:val="ListParagraph"/>
        <w:numPr>
          <w:ilvl w:val="0"/>
          <w:numId w:val="11"/>
        </w:numPr>
        <w:tabs>
          <w:tab w:val="left" w:pos="540"/>
        </w:tabs>
        <w:suppressAutoHyphens w:val="0"/>
        <w:ind w:left="630" w:hanging="630"/>
        <w:contextualSpacing/>
        <w:rPr>
          <w:vanish/>
          <w:sz w:val="22"/>
          <w:szCs w:val="22"/>
        </w:rPr>
      </w:pPr>
    </w:p>
    <w:p w:rsidR="00DA45BF" w:rsidRPr="007C66F9" w:rsidRDefault="00DA45BF" w:rsidP="007C66F9">
      <w:pPr>
        <w:pStyle w:val="ListParagraph"/>
        <w:numPr>
          <w:ilvl w:val="1"/>
          <w:numId w:val="11"/>
        </w:numPr>
        <w:tabs>
          <w:tab w:val="left" w:pos="540"/>
        </w:tabs>
        <w:suppressAutoHyphens w:val="0"/>
        <w:ind w:left="630" w:hanging="630"/>
        <w:contextualSpacing/>
        <w:rPr>
          <w:vanish/>
          <w:sz w:val="22"/>
          <w:szCs w:val="22"/>
        </w:rPr>
      </w:pPr>
    </w:p>
    <w:p w:rsidR="00DA45BF" w:rsidRPr="007C66F9" w:rsidRDefault="00DA45BF" w:rsidP="007C66F9">
      <w:pPr>
        <w:pStyle w:val="ListParagraph"/>
        <w:numPr>
          <w:ilvl w:val="2"/>
          <w:numId w:val="10"/>
        </w:numPr>
        <w:tabs>
          <w:tab w:val="left" w:pos="540"/>
          <w:tab w:val="left" w:pos="1350"/>
        </w:tabs>
        <w:suppressAutoHyphens w:val="0"/>
        <w:ind w:left="630" w:firstLine="0"/>
        <w:contextualSpacing/>
      </w:pPr>
      <w:r w:rsidRPr="007C66F9">
        <w:rPr>
          <w:sz w:val="22"/>
          <w:szCs w:val="22"/>
        </w:rPr>
        <w:t xml:space="preserve">Check </w:t>
      </w:r>
      <w:r w:rsidRPr="007C66F9">
        <w:rPr>
          <w:bCs/>
          <w:sz w:val="22"/>
          <w:szCs w:val="22"/>
        </w:rPr>
        <w:t>appearance (shine, shape, colour, design and etc. )</w:t>
      </w:r>
    </w:p>
    <w:p w:rsidR="00DA45BF" w:rsidRPr="007C66F9" w:rsidRDefault="00DA45BF" w:rsidP="007C66F9">
      <w:pPr>
        <w:pStyle w:val="ListParagraph"/>
        <w:numPr>
          <w:ilvl w:val="2"/>
          <w:numId w:val="10"/>
        </w:numPr>
        <w:tabs>
          <w:tab w:val="left" w:pos="540"/>
          <w:tab w:val="left" w:pos="1350"/>
        </w:tabs>
        <w:suppressAutoHyphens w:val="0"/>
        <w:ind w:left="630" w:firstLine="0"/>
        <w:contextualSpacing/>
      </w:pPr>
      <w:r w:rsidRPr="007C66F9">
        <w:rPr>
          <w:sz w:val="22"/>
          <w:szCs w:val="22"/>
        </w:rPr>
        <w:t>Check</w:t>
      </w:r>
      <w:r w:rsidRPr="007C66F9">
        <w:rPr>
          <w:bCs/>
          <w:sz w:val="22"/>
          <w:szCs w:val="22"/>
        </w:rPr>
        <w:t xml:space="preserve"> </w:t>
      </w:r>
      <w:r w:rsidRPr="007C66F9">
        <w:rPr>
          <w:sz w:val="22"/>
          <w:szCs w:val="22"/>
        </w:rPr>
        <w:t xml:space="preserve">texture </w:t>
      </w:r>
    </w:p>
    <w:p w:rsidR="007518B2" w:rsidRPr="007C66F9" w:rsidRDefault="007518B2" w:rsidP="007C66F9">
      <w:pPr>
        <w:pStyle w:val="ListParagraph"/>
        <w:numPr>
          <w:ilvl w:val="2"/>
          <w:numId w:val="10"/>
        </w:numPr>
        <w:tabs>
          <w:tab w:val="left" w:pos="540"/>
          <w:tab w:val="left" w:pos="1350"/>
        </w:tabs>
        <w:suppressAutoHyphens w:val="0"/>
        <w:ind w:left="630" w:firstLine="0"/>
        <w:contextualSpacing/>
      </w:pPr>
      <w:r w:rsidRPr="007C66F9">
        <w:rPr>
          <w:sz w:val="22"/>
          <w:szCs w:val="22"/>
        </w:rPr>
        <w:t xml:space="preserve">Confirm </w:t>
      </w:r>
      <w:r w:rsidRPr="007C66F9">
        <w:rPr>
          <w:bCs/>
          <w:sz w:val="22"/>
          <w:szCs w:val="22"/>
        </w:rPr>
        <w:t xml:space="preserve">special pastry product decoration </w:t>
      </w:r>
      <w:r w:rsidRPr="007C66F9">
        <w:rPr>
          <w:sz w:val="22"/>
          <w:szCs w:val="22"/>
        </w:rPr>
        <w:t xml:space="preserve">quantity meets with standing order </w:t>
      </w:r>
    </w:p>
    <w:p w:rsidR="006D6AAD" w:rsidRDefault="006D6AAD" w:rsidP="006D6AAD">
      <w:pPr>
        <w:pStyle w:val="ListParagraph"/>
        <w:suppressAutoHyphens w:val="0"/>
        <w:ind w:left="630"/>
        <w:contextualSpacing/>
      </w:pPr>
    </w:p>
    <w:p w:rsidR="001742F1" w:rsidRPr="007C66F9" w:rsidRDefault="001742F1" w:rsidP="007C66F9">
      <w:pPr>
        <w:pStyle w:val="ListParagraph"/>
        <w:numPr>
          <w:ilvl w:val="1"/>
          <w:numId w:val="10"/>
        </w:numPr>
        <w:suppressAutoHyphens w:val="0"/>
        <w:ind w:left="630" w:hanging="630"/>
        <w:contextualSpacing/>
        <w:rPr>
          <w:sz w:val="22"/>
          <w:szCs w:val="22"/>
        </w:rPr>
      </w:pPr>
      <w:r w:rsidRPr="007C66F9">
        <w:rPr>
          <w:sz w:val="22"/>
          <w:szCs w:val="22"/>
        </w:rPr>
        <w:t>Follow special pastry product decoration storing procedure</w:t>
      </w:r>
    </w:p>
    <w:p w:rsidR="001742F1" w:rsidRPr="007C66F9" w:rsidRDefault="001742F1" w:rsidP="007C66F9">
      <w:pPr>
        <w:pStyle w:val="ListParagraph"/>
        <w:numPr>
          <w:ilvl w:val="2"/>
          <w:numId w:val="10"/>
        </w:numPr>
        <w:suppressAutoHyphens w:val="0"/>
        <w:ind w:left="1350"/>
        <w:contextualSpacing/>
        <w:rPr>
          <w:sz w:val="22"/>
          <w:szCs w:val="22"/>
        </w:rPr>
      </w:pPr>
      <w:r w:rsidRPr="007C66F9">
        <w:rPr>
          <w:sz w:val="22"/>
          <w:szCs w:val="22"/>
        </w:rPr>
        <w:t>Utilize appropriate storage packaging</w:t>
      </w:r>
    </w:p>
    <w:p w:rsidR="001742F1" w:rsidRPr="007C66F9" w:rsidRDefault="001742F1" w:rsidP="007C66F9">
      <w:pPr>
        <w:pStyle w:val="ListParagraph"/>
        <w:numPr>
          <w:ilvl w:val="2"/>
          <w:numId w:val="10"/>
        </w:numPr>
        <w:suppressAutoHyphens w:val="0"/>
        <w:ind w:left="1350"/>
        <w:contextualSpacing/>
        <w:rPr>
          <w:sz w:val="22"/>
          <w:szCs w:val="22"/>
        </w:rPr>
      </w:pPr>
      <w:r w:rsidRPr="007C66F9">
        <w:rPr>
          <w:sz w:val="22"/>
          <w:szCs w:val="22"/>
        </w:rPr>
        <w:t xml:space="preserve">Confirm </w:t>
      </w:r>
      <w:r w:rsidRPr="007C66F9">
        <w:rPr>
          <w:bCs/>
          <w:sz w:val="22"/>
          <w:szCs w:val="22"/>
        </w:rPr>
        <w:t>end product storage temperature</w:t>
      </w:r>
    </w:p>
    <w:p w:rsidR="001742F1" w:rsidRPr="007C66F9" w:rsidRDefault="001742F1" w:rsidP="007C66F9">
      <w:pPr>
        <w:pStyle w:val="ListParagraph"/>
        <w:numPr>
          <w:ilvl w:val="2"/>
          <w:numId w:val="10"/>
        </w:numPr>
        <w:suppressAutoHyphens w:val="0"/>
        <w:ind w:left="1350"/>
        <w:contextualSpacing/>
        <w:rPr>
          <w:sz w:val="22"/>
          <w:szCs w:val="22"/>
        </w:rPr>
      </w:pPr>
      <w:r w:rsidRPr="007C66F9">
        <w:rPr>
          <w:sz w:val="22"/>
          <w:szCs w:val="22"/>
        </w:rPr>
        <w:t xml:space="preserve">Label special pastry decoration </w:t>
      </w:r>
      <w:r w:rsidRPr="007C66F9">
        <w:rPr>
          <w:bCs/>
          <w:sz w:val="22"/>
          <w:szCs w:val="22"/>
        </w:rPr>
        <w:t>product</w:t>
      </w:r>
    </w:p>
    <w:p w:rsidR="001742F1" w:rsidRPr="001742F1" w:rsidRDefault="001742F1" w:rsidP="001742F1">
      <w:pPr>
        <w:suppressAutoHyphens w:val="0"/>
        <w:contextualSpacing/>
      </w:pPr>
    </w:p>
    <w:p w:rsidR="007518B2" w:rsidRPr="007518B2" w:rsidRDefault="007518B2" w:rsidP="007C66F9">
      <w:pPr>
        <w:pStyle w:val="ListParagraph"/>
        <w:numPr>
          <w:ilvl w:val="1"/>
          <w:numId w:val="10"/>
        </w:numPr>
        <w:suppressAutoHyphens w:val="0"/>
        <w:ind w:left="630" w:hanging="630"/>
        <w:contextualSpacing/>
      </w:pPr>
      <w:r>
        <w:rPr>
          <w:bCs/>
          <w:sz w:val="22"/>
          <w:szCs w:val="22"/>
        </w:rPr>
        <w:t>P</w:t>
      </w:r>
      <w:r w:rsidRPr="00016FB4">
        <w:rPr>
          <w:sz w:val="22"/>
          <w:szCs w:val="22"/>
        </w:rPr>
        <w:t xml:space="preserve">roduce </w:t>
      </w:r>
      <w:r w:rsidRPr="00016FB4">
        <w:rPr>
          <w:bCs/>
          <w:sz w:val="22"/>
          <w:szCs w:val="22"/>
        </w:rPr>
        <w:t xml:space="preserve">special pastry product decoration </w:t>
      </w:r>
      <w:r w:rsidRPr="00016FB4">
        <w:rPr>
          <w:sz w:val="22"/>
          <w:szCs w:val="22"/>
        </w:rPr>
        <w:t>activities report</w:t>
      </w:r>
      <w:r w:rsidR="001742F1">
        <w:rPr>
          <w:sz w:val="22"/>
          <w:szCs w:val="22"/>
        </w:rPr>
        <w:t>ing format</w:t>
      </w:r>
      <w:r w:rsidRPr="00016FB4">
        <w:rPr>
          <w:sz w:val="22"/>
          <w:szCs w:val="22"/>
        </w:rPr>
        <w:t xml:space="preserve">  </w:t>
      </w:r>
    </w:p>
    <w:p w:rsidR="001742F1" w:rsidRPr="00AE50E9" w:rsidRDefault="001742F1" w:rsidP="007C66F9">
      <w:pPr>
        <w:pStyle w:val="ListParagraph"/>
        <w:numPr>
          <w:ilvl w:val="2"/>
          <w:numId w:val="10"/>
        </w:numPr>
        <w:suppressAutoHyphens w:val="0"/>
        <w:ind w:left="1350"/>
        <w:contextualSpacing/>
      </w:pPr>
      <w:r w:rsidRPr="00AE50E9">
        <w:rPr>
          <w:sz w:val="22"/>
          <w:szCs w:val="22"/>
        </w:rPr>
        <w:t xml:space="preserve">Apply method of reporting </w:t>
      </w:r>
      <w:r w:rsidR="00DA45BF">
        <w:rPr>
          <w:bCs/>
          <w:sz w:val="22"/>
          <w:szCs w:val="22"/>
        </w:rPr>
        <w:t>special pastry product decoration</w:t>
      </w:r>
      <w:r w:rsidRPr="00AE50E9">
        <w:rPr>
          <w:bCs/>
          <w:sz w:val="22"/>
          <w:szCs w:val="22"/>
        </w:rPr>
        <w:t xml:space="preserve"> </w:t>
      </w:r>
      <w:r w:rsidRPr="00AE50E9">
        <w:rPr>
          <w:sz w:val="22"/>
          <w:szCs w:val="22"/>
        </w:rPr>
        <w:t xml:space="preserve">activities </w:t>
      </w:r>
    </w:p>
    <w:p w:rsidR="001742F1" w:rsidRPr="00AE50E9" w:rsidRDefault="001742F1" w:rsidP="007C66F9">
      <w:pPr>
        <w:pStyle w:val="ListParagraph"/>
        <w:numPr>
          <w:ilvl w:val="2"/>
          <w:numId w:val="10"/>
        </w:numPr>
        <w:suppressAutoHyphens w:val="0"/>
        <w:ind w:left="1350"/>
        <w:contextualSpacing/>
      </w:pPr>
      <w:r w:rsidRPr="00AE50E9">
        <w:rPr>
          <w:sz w:val="22"/>
          <w:szCs w:val="22"/>
        </w:rPr>
        <w:t xml:space="preserve">Generate  </w:t>
      </w:r>
      <w:r w:rsidR="00DA45BF">
        <w:rPr>
          <w:bCs/>
          <w:sz w:val="22"/>
          <w:szCs w:val="22"/>
        </w:rPr>
        <w:t>special pastry product decoration</w:t>
      </w:r>
      <w:r w:rsidR="00DA45BF" w:rsidRPr="00AE50E9">
        <w:rPr>
          <w:bCs/>
          <w:sz w:val="22"/>
          <w:szCs w:val="22"/>
        </w:rPr>
        <w:t xml:space="preserve"> </w:t>
      </w:r>
      <w:r w:rsidRPr="00AE50E9">
        <w:rPr>
          <w:sz w:val="22"/>
          <w:szCs w:val="22"/>
        </w:rPr>
        <w:t>activities report</w:t>
      </w:r>
    </w:p>
    <w:p w:rsidR="001742F1" w:rsidRPr="000B5505" w:rsidRDefault="001742F1" w:rsidP="007C66F9">
      <w:pPr>
        <w:pStyle w:val="ListParagraph"/>
        <w:numPr>
          <w:ilvl w:val="2"/>
          <w:numId w:val="10"/>
        </w:numPr>
        <w:suppressAutoHyphens w:val="0"/>
        <w:ind w:left="1350"/>
        <w:contextualSpacing/>
      </w:pPr>
      <w:r w:rsidRPr="00AE50E9">
        <w:rPr>
          <w:sz w:val="22"/>
          <w:szCs w:val="22"/>
        </w:rPr>
        <w:t xml:space="preserve">Follow procedure of reporting </w:t>
      </w:r>
      <w:r w:rsidR="00DA45BF">
        <w:rPr>
          <w:bCs/>
          <w:sz w:val="22"/>
          <w:szCs w:val="22"/>
        </w:rPr>
        <w:t>special pastry product decoration</w:t>
      </w:r>
      <w:r w:rsidR="00DA45BF" w:rsidRPr="00AE50E9">
        <w:rPr>
          <w:bCs/>
          <w:sz w:val="22"/>
          <w:szCs w:val="22"/>
        </w:rPr>
        <w:t xml:space="preserve"> </w:t>
      </w:r>
      <w:r w:rsidRPr="00AE50E9">
        <w:rPr>
          <w:sz w:val="22"/>
          <w:szCs w:val="22"/>
        </w:rPr>
        <w:t>activities</w:t>
      </w:r>
    </w:p>
    <w:p w:rsidR="001742F1" w:rsidRPr="004B65A7" w:rsidRDefault="001742F1" w:rsidP="00825124">
      <w:pPr>
        <w:pStyle w:val="ListParagraph"/>
        <w:suppressAutoHyphens w:val="0"/>
        <w:ind w:left="660"/>
        <w:contextualSpacing/>
      </w:pPr>
    </w:p>
    <w:p w:rsidR="009B5936" w:rsidRPr="009B5936" w:rsidRDefault="009B5936" w:rsidP="007C66F9">
      <w:pPr>
        <w:numPr>
          <w:ilvl w:val="1"/>
          <w:numId w:val="10"/>
        </w:numPr>
        <w:tabs>
          <w:tab w:val="left" w:pos="630"/>
        </w:tabs>
        <w:ind w:hanging="1154"/>
        <w:rPr>
          <w:rFonts w:eastAsia="Calibri"/>
          <w:sz w:val="22"/>
          <w:szCs w:val="22"/>
          <w:lang w:eastAsia="en-US"/>
        </w:rPr>
      </w:pPr>
      <w:r w:rsidRPr="009B5936">
        <w:rPr>
          <w:rFonts w:eastAsia="Calibri"/>
          <w:sz w:val="22"/>
          <w:szCs w:val="22"/>
          <w:lang w:eastAsia="en-US"/>
        </w:rPr>
        <w:t>Comply with attitude, safety and environment listed below when performing this activity.</w:t>
      </w:r>
    </w:p>
    <w:p w:rsidR="009B5936" w:rsidRPr="00EC0FE6" w:rsidRDefault="009B5936" w:rsidP="009B5936">
      <w:pPr>
        <w:suppressAutoHyphens w:val="0"/>
        <w:autoSpaceDE w:val="0"/>
        <w:autoSpaceDN w:val="0"/>
        <w:adjustRightInd w:val="0"/>
        <w:ind w:left="2148"/>
        <w:rPr>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84"/>
        <w:gridCol w:w="3192"/>
        <w:gridCol w:w="3192"/>
      </w:tblGrid>
      <w:tr w:rsidR="00EA4937" w:rsidRPr="00EC0FE6">
        <w:tc>
          <w:tcPr>
            <w:tcW w:w="3084" w:type="dxa"/>
            <w:shd w:val="clear" w:color="auto" w:fill="D9D9D9"/>
          </w:tcPr>
          <w:p w:rsidR="00EA4937" w:rsidRPr="00EC0FE6" w:rsidRDefault="00EA4937">
            <w:pPr>
              <w:tabs>
                <w:tab w:val="left" w:pos="1139"/>
                <w:tab w:val="left" w:pos="5241"/>
              </w:tabs>
              <w:jc w:val="center"/>
              <w:rPr>
                <w:b/>
                <w:sz w:val="22"/>
                <w:szCs w:val="22"/>
              </w:rPr>
            </w:pPr>
            <w:r w:rsidRPr="00EC0FE6">
              <w:rPr>
                <w:b/>
                <w:sz w:val="22"/>
                <w:szCs w:val="22"/>
              </w:rPr>
              <w:t>Attitude</w:t>
            </w:r>
          </w:p>
        </w:tc>
        <w:tc>
          <w:tcPr>
            <w:tcW w:w="3192" w:type="dxa"/>
            <w:shd w:val="clear" w:color="auto" w:fill="D9D9D9"/>
          </w:tcPr>
          <w:p w:rsidR="00EA4937" w:rsidRPr="00EC0FE6" w:rsidRDefault="00EA4937">
            <w:pPr>
              <w:tabs>
                <w:tab w:val="left" w:pos="1139"/>
                <w:tab w:val="left" w:pos="5241"/>
              </w:tabs>
              <w:jc w:val="center"/>
              <w:rPr>
                <w:b/>
                <w:sz w:val="22"/>
                <w:szCs w:val="22"/>
              </w:rPr>
            </w:pPr>
            <w:r w:rsidRPr="00EC0FE6">
              <w:rPr>
                <w:b/>
                <w:sz w:val="22"/>
                <w:szCs w:val="22"/>
              </w:rPr>
              <w:t>Safety</w:t>
            </w:r>
          </w:p>
        </w:tc>
        <w:tc>
          <w:tcPr>
            <w:tcW w:w="3192" w:type="dxa"/>
            <w:shd w:val="clear" w:color="auto" w:fill="D9D9D9"/>
          </w:tcPr>
          <w:p w:rsidR="00EA4937" w:rsidRPr="00EC0FE6" w:rsidRDefault="00EA4937">
            <w:pPr>
              <w:tabs>
                <w:tab w:val="left" w:pos="1139"/>
                <w:tab w:val="left" w:pos="5241"/>
              </w:tabs>
              <w:jc w:val="center"/>
              <w:rPr>
                <w:b/>
                <w:sz w:val="22"/>
                <w:szCs w:val="22"/>
              </w:rPr>
            </w:pPr>
            <w:r w:rsidRPr="00EC0FE6">
              <w:rPr>
                <w:b/>
                <w:sz w:val="22"/>
                <w:szCs w:val="22"/>
              </w:rPr>
              <w:t>Environmental</w:t>
            </w:r>
          </w:p>
        </w:tc>
      </w:tr>
      <w:tr w:rsidR="00CD572E" w:rsidRPr="00EC0FE6">
        <w:tc>
          <w:tcPr>
            <w:tcW w:w="3084" w:type="dxa"/>
          </w:tcPr>
          <w:p w:rsidR="00CD572E" w:rsidRPr="003427EB" w:rsidRDefault="00492968" w:rsidP="00D0512A">
            <w:pPr>
              <w:suppressAutoHyphens w:val="0"/>
              <w:contextualSpacing/>
            </w:pPr>
            <w:r w:rsidRPr="00492968">
              <w:rPr>
                <w:sz w:val="22"/>
                <w:szCs w:val="22"/>
              </w:rPr>
              <w:t xml:space="preserve">Resourceful in identifying </w:t>
            </w:r>
            <w:r w:rsidRPr="00492968">
              <w:rPr>
                <w:bCs/>
                <w:sz w:val="22"/>
                <w:szCs w:val="22"/>
              </w:rPr>
              <w:t xml:space="preserve">special pastry product decoration </w:t>
            </w:r>
            <w:r w:rsidRPr="00492968">
              <w:rPr>
                <w:sz w:val="22"/>
                <w:szCs w:val="22"/>
              </w:rPr>
              <w:t>requirements</w:t>
            </w:r>
          </w:p>
        </w:tc>
        <w:tc>
          <w:tcPr>
            <w:tcW w:w="3192" w:type="dxa"/>
          </w:tcPr>
          <w:p w:rsidR="00492968" w:rsidRPr="00492968" w:rsidRDefault="00492968" w:rsidP="00492968">
            <w:pPr>
              <w:suppressAutoHyphens w:val="0"/>
              <w:contextualSpacing/>
              <w:rPr>
                <w:i/>
                <w:u w:val="single"/>
              </w:rPr>
            </w:pPr>
            <w:r w:rsidRPr="00492968">
              <w:rPr>
                <w:sz w:val="22"/>
                <w:szCs w:val="22"/>
              </w:rPr>
              <w:t xml:space="preserve">Careful in checking and testing equipment </w:t>
            </w:r>
          </w:p>
          <w:p w:rsidR="00CD572E" w:rsidRPr="00777D10" w:rsidRDefault="00CD572E" w:rsidP="00316845">
            <w:pPr>
              <w:pStyle w:val="ListParagraph"/>
              <w:suppressAutoHyphens w:val="0"/>
              <w:ind w:left="0"/>
              <w:contextualSpacing/>
              <w:rPr>
                <w:sz w:val="22"/>
                <w:szCs w:val="22"/>
                <w:lang w:val="ms-MY"/>
              </w:rPr>
            </w:pPr>
          </w:p>
        </w:tc>
        <w:tc>
          <w:tcPr>
            <w:tcW w:w="3192" w:type="dxa"/>
          </w:tcPr>
          <w:p w:rsidR="00CD572E" w:rsidRPr="00EC0FE6" w:rsidRDefault="00CD572E">
            <w:pPr>
              <w:spacing w:line="276" w:lineRule="auto"/>
              <w:rPr>
                <w:sz w:val="22"/>
                <w:szCs w:val="22"/>
              </w:rPr>
            </w:pPr>
          </w:p>
        </w:tc>
      </w:tr>
      <w:tr w:rsidR="00CD572E" w:rsidRPr="00EC0FE6">
        <w:tc>
          <w:tcPr>
            <w:tcW w:w="3084" w:type="dxa"/>
          </w:tcPr>
          <w:p w:rsidR="00CD572E" w:rsidRPr="003427EB" w:rsidRDefault="00453B5A" w:rsidP="007C66F9">
            <w:pPr>
              <w:suppressAutoHyphens w:val="0"/>
              <w:contextualSpacing/>
            </w:pPr>
            <w:r w:rsidRPr="00492968">
              <w:rPr>
                <w:sz w:val="22"/>
                <w:szCs w:val="22"/>
              </w:rPr>
              <w:t>Organize</w:t>
            </w:r>
            <w:r w:rsidR="00492968" w:rsidRPr="00492968">
              <w:rPr>
                <w:sz w:val="22"/>
                <w:szCs w:val="22"/>
              </w:rPr>
              <w:t xml:space="preserve"> in preparing </w:t>
            </w:r>
            <w:r w:rsidR="00492968" w:rsidRPr="00492968">
              <w:rPr>
                <w:bCs/>
                <w:sz w:val="22"/>
                <w:szCs w:val="22"/>
              </w:rPr>
              <w:t xml:space="preserve">special pastry product decoration </w:t>
            </w:r>
            <w:r w:rsidR="00492968" w:rsidRPr="00492968">
              <w:rPr>
                <w:bCs/>
                <w:i/>
                <w:sz w:val="22"/>
                <w:szCs w:val="22"/>
              </w:rPr>
              <w:t>mise en place</w:t>
            </w:r>
          </w:p>
        </w:tc>
        <w:tc>
          <w:tcPr>
            <w:tcW w:w="3192" w:type="dxa"/>
          </w:tcPr>
          <w:p w:rsidR="00492968" w:rsidRPr="00492968" w:rsidRDefault="00492968" w:rsidP="00492968">
            <w:pPr>
              <w:suppressAutoHyphens w:val="0"/>
              <w:contextualSpacing/>
              <w:rPr>
                <w:i/>
                <w:u w:val="single"/>
              </w:rPr>
            </w:pPr>
            <w:r w:rsidRPr="00492968">
              <w:rPr>
                <w:sz w:val="22"/>
                <w:szCs w:val="22"/>
              </w:rPr>
              <w:t>Adhere to kitchen safety practice</w:t>
            </w:r>
          </w:p>
          <w:p w:rsidR="00CD572E" w:rsidRPr="00491D0D" w:rsidRDefault="00CD572E" w:rsidP="00316845">
            <w:pPr>
              <w:pStyle w:val="ListParagraph"/>
              <w:suppressAutoHyphens w:val="0"/>
              <w:ind w:left="0"/>
              <w:contextualSpacing/>
              <w:rPr>
                <w:sz w:val="22"/>
                <w:szCs w:val="22"/>
                <w:lang w:val="ms-MY"/>
              </w:rPr>
            </w:pPr>
          </w:p>
        </w:tc>
        <w:tc>
          <w:tcPr>
            <w:tcW w:w="3192" w:type="dxa"/>
          </w:tcPr>
          <w:p w:rsidR="00CD572E" w:rsidRPr="00EC0FE6" w:rsidRDefault="00CD572E">
            <w:pPr>
              <w:spacing w:line="276" w:lineRule="auto"/>
              <w:rPr>
                <w:sz w:val="22"/>
                <w:szCs w:val="22"/>
              </w:rPr>
            </w:pPr>
          </w:p>
        </w:tc>
      </w:tr>
      <w:tr w:rsidR="00CD572E" w:rsidRPr="00EC0FE6">
        <w:tc>
          <w:tcPr>
            <w:tcW w:w="3084" w:type="dxa"/>
          </w:tcPr>
          <w:p w:rsidR="00CD572E" w:rsidRPr="007A1BB0" w:rsidRDefault="00492968" w:rsidP="00D0512A">
            <w:pPr>
              <w:suppressAutoHyphens w:val="0"/>
              <w:contextualSpacing/>
            </w:pPr>
            <w:r w:rsidRPr="00492968">
              <w:rPr>
                <w:sz w:val="22"/>
                <w:szCs w:val="22"/>
              </w:rPr>
              <w:t xml:space="preserve">Adhere to hygiene </w:t>
            </w:r>
            <w:r w:rsidR="00453B5A" w:rsidRPr="00492968">
              <w:rPr>
                <w:sz w:val="22"/>
                <w:szCs w:val="22"/>
              </w:rPr>
              <w:t>practice</w:t>
            </w:r>
            <w:r w:rsidRPr="00492968">
              <w:rPr>
                <w:sz w:val="22"/>
                <w:szCs w:val="22"/>
              </w:rPr>
              <w:t xml:space="preserve"> </w:t>
            </w:r>
          </w:p>
        </w:tc>
        <w:tc>
          <w:tcPr>
            <w:tcW w:w="3192" w:type="dxa"/>
          </w:tcPr>
          <w:p w:rsidR="00CD572E" w:rsidRPr="00D0512A" w:rsidRDefault="00492968" w:rsidP="00D0512A">
            <w:pPr>
              <w:suppressAutoHyphens w:val="0"/>
              <w:contextualSpacing/>
              <w:rPr>
                <w:i/>
                <w:u w:val="single"/>
              </w:rPr>
            </w:pPr>
            <w:r w:rsidRPr="00492968">
              <w:rPr>
                <w:sz w:val="22"/>
                <w:szCs w:val="22"/>
              </w:rPr>
              <w:t>Wear appropriate Personal Protective Equipment (PPE)</w:t>
            </w:r>
          </w:p>
        </w:tc>
        <w:tc>
          <w:tcPr>
            <w:tcW w:w="3192" w:type="dxa"/>
          </w:tcPr>
          <w:p w:rsidR="00CD572E" w:rsidRPr="00EC0FE6" w:rsidRDefault="00CD572E">
            <w:pPr>
              <w:spacing w:line="276" w:lineRule="auto"/>
              <w:rPr>
                <w:sz w:val="22"/>
                <w:szCs w:val="22"/>
              </w:rPr>
            </w:pPr>
          </w:p>
        </w:tc>
      </w:tr>
      <w:tr w:rsidR="00D0512A" w:rsidRPr="00EC0FE6">
        <w:tc>
          <w:tcPr>
            <w:tcW w:w="3084" w:type="dxa"/>
          </w:tcPr>
          <w:p w:rsidR="00D0512A" w:rsidRPr="008D4D1A" w:rsidRDefault="00492968" w:rsidP="007C66F9">
            <w:pPr>
              <w:suppressAutoHyphens w:val="0"/>
              <w:contextualSpacing/>
            </w:pPr>
            <w:r w:rsidRPr="00492968">
              <w:rPr>
                <w:sz w:val="22"/>
                <w:szCs w:val="22"/>
              </w:rPr>
              <w:t xml:space="preserve">Neat and tidy in carrying out </w:t>
            </w:r>
            <w:r w:rsidRPr="00492968">
              <w:rPr>
                <w:bCs/>
                <w:sz w:val="22"/>
                <w:szCs w:val="22"/>
              </w:rPr>
              <w:t>special pastry product decoration preparation</w:t>
            </w:r>
          </w:p>
        </w:tc>
        <w:tc>
          <w:tcPr>
            <w:tcW w:w="3192" w:type="dxa"/>
          </w:tcPr>
          <w:p w:rsidR="00D0512A" w:rsidRPr="00D0512A" w:rsidRDefault="00492968" w:rsidP="00D0512A">
            <w:pPr>
              <w:suppressAutoHyphens w:val="0"/>
              <w:contextualSpacing/>
              <w:rPr>
                <w:i/>
                <w:u w:val="single"/>
              </w:rPr>
            </w:pPr>
            <w:r w:rsidRPr="00492968">
              <w:rPr>
                <w:sz w:val="22"/>
                <w:szCs w:val="22"/>
              </w:rPr>
              <w:t>Careful when handling sharp utensils and electrical equipment</w:t>
            </w:r>
          </w:p>
        </w:tc>
        <w:tc>
          <w:tcPr>
            <w:tcW w:w="3192" w:type="dxa"/>
          </w:tcPr>
          <w:p w:rsidR="00D0512A" w:rsidRPr="00EC0FE6" w:rsidRDefault="00D0512A">
            <w:pPr>
              <w:spacing w:line="276" w:lineRule="auto"/>
              <w:rPr>
                <w:sz w:val="22"/>
                <w:szCs w:val="22"/>
              </w:rPr>
            </w:pPr>
          </w:p>
        </w:tc>
      </w:tr>
      <w:tr w:rsidR="00492968" w:rsidRPr="00EC0FE6">
        <w:tc>
          <w:tcPr>
            <w:tcW w:w="3084" w:type="dxa"/>
          </w:tcPr>
          <w:p w:rsidR="00492968" w:rsidRPr="008D4D1A" w:rsidRDefault="00492968" w:rsidP="007C66F9">
            <w:pPr>
              <w:suppressAutoHyphens w:val="0"/>
              <w:contextualSpacing/>
            </w:pPr>
            <w:r w:rsidRPr="00492968">
              <w:rPr>
                <w:sz w:val="22"/>
                <w:szCs w:val="22"/>
              </w:rPr>
              <w:t xml:space="preserve">Responsible in checking </w:t>
            </w:r>
            <w:r w:rsidRPr="00492968">
              <w:rPr>
                <w:bCs/>
                <w:sz w:val="22"/>
                <w:szCs w:val="22"/>
              </w:rPr>
              <w:t xml:space="preserve">special pastry product decoration </w:t>
            </w:r>
            <w:r w:rsidRPr="00492968">
              <w:rPr>
                <w:sz w:val="22"/>
                <w:szCs w:val="22"/>
              </w:rPr>
              <w:t xml:space="preserve">quality and quantity </w:t>
            </w:r>
          </w:p>
        </w:tc>
        <w:tc>
          <w:tcPr>
            <w:tcW w:w="3192" w:type="dxa"/>
          </w:tcPr>
          <w:p w:rsidR="00492968" w:rsidRPr="00492968" w:rsidRDefault="00492968" w:rsidP="00492968">
            <w:pPr>
              <w:suppressAutoHyphens w:val="0"/>
              <w:contextualSpacing/>
              <w:rPr>
                <w:i/>
                <w:u w:val="single"/>
              </w:rPr>
            </w:pPr>
            <w:r w:rsidRPr="00492968">
              <w:rPr>
                <w:sz w:val="22"/>
                <w:szCs w:val="22"/>
              </w:rPr>
              <w:t>Adhere to kitchen safety, hygiene and health procedure</w:t>
            </w:r>
          </w:p>
          <w:p w:rsidR="00492968" w:rsidRPr="00EC0FE6" w:rsidRDefault="00492968" w:rsidP="003D59AC">
            <w:pPr>
              <w:tabs>
                <w:tab w:val="left" w:pos="1139"/>
                <w:tab w:val="left" w:pos="5241"/>
              </w:tabs>
              <w:rPr>
                <w:b/>
                <w:sz w:val="22"/>
                <w:szCs w:val="22"/>
              </w:rPr>
            </w:pPr>
          </w:p>
        </w:tc>
        <w:tc>
          <w:tcPr>
            <w:tcW w:w="3192" w:type="dxa"/>
          </w:tcPr>
          <w:p w:rsidR="00492968" w:rsidRPr="00EC0FE6" w:rsidRDefault="00492968">
            <w:pPr>
              <w:tabs>
                <w:tab w:val="left" w:pos="1139"/>
                <w:tab w:val="left" w:pos="5241"/>
              </w:tabs>
              <w:jc w:val="both"/>
              <w:rPr>
                <w:b/>
                <w:sz w:val="22"/>
                <w:szCs w:val="22"/>
              </w:rPr>
            </w:pPr>
          </w:p>
        </w:tc>
      </w:tr>
      <w:tr w:rsidR="00492968" w:rsidRPr="00EC0FE6">
        <w:tc>
          <w:tcPr>
            <w:tcW w:w="3084" w:type="dxa"/>
          </w:tcPr>
          <w:p w:rsidR="00492968" w:rsidRPr="008D4D1A" w:rsidRDefault="00492968" w:rsidP="003D59AC">
            <w:pPr>
              <w:suppressAutoHyphens w:val="0"/>
              <w:contextualSpacing/>
            </w:pPr>
            <w:r w:rsidRPr="00492968">
              <w:rPr>
                <w:sz w:val="22"/>
                <w:szCs w:val="22"/>
              </w:rPr>
              <w:t>Meticulous in writing report</w:t>
            </w:r>
          </w:p>
        </w:tc>
        <w:tc>
          <w:tcPr>
            <w:tcW w:w="3192" w:type="dxa"/>
          </w:tcPr>
          <w:p w:rsidR="00492968" w:rsidRPr="00D0512A" w:rsidRDefault="00492968" w:rsidP="00D0512A">
            <w:pPr>
              <w:suppressAutoHyphens w:val="0"/>
              <w:contextualSpacing/>
              <w:rPr>
                <w:i/>
                <w:u w:val="single"/>
              </w:rPr>
            </w:pPr>
          </w:p>
        </w:tc>
        <w:tc>
          <w:tcPr>
            <w:tcW w:w="3192" w:type="dxa"/>
          </w:tcPr>
          <w:p w:rsidR="00492968" w:rsidRPr="00EC0FE6" w:rsidRDefault="00492968">
            <w:pPr>
              <w:tabs>
                <w:tab w:val="left" w:pos="1139"/>
                <w:tab w:val="left" w:pos="5241"/>
              </w:tabs>
              <w:jc w:val="both"/>
              <w:rPr>
                <w:b/>
                <w:sz w:val="22"/>
                <w:szCs w:val="22"/>
              </w:rPr>
            </w:pPr>
          </w:p>
        </w:tc>
      </w:tr>
      <w:tr w:rsidR="00492968" w:rsidRPr="00EC0FE6">
        <w:tc>
          <w:tcPr>
            <w:tcW w:w="3084" w:type="dxa"/>
          </w:tcPr>
          <w:p w:rsidR="00492968" w:rsidRPr="00D0512A" w:rsidRDefault="00492968" w:rsidP="003D59AC">
            <w:pPr>
              <w:suppressAutoHyphens w:val="0"/>
              <w:contextualSpacing/>
            </w:pPr>
            <w:r w:rsidRPr="00492968">
              <w:rPr>
                <w:sz w:val="22"/>
                <w:szCs w:val="22"/>
              </w:rPr>
              <w:t xml:space="preserve">Clarity and responsible in reporting </w:t>
            </w:r>
            <w:r w:rsidRPr="00492968">
              <w:rPr>
                <w:bCs/>
                <w:sz w:val="22"/>
                <w:szCs w:val="22"/>
              </w:rPr>
              <w:t>special pastry product decoration preparation</w:t>
            </w:r>
            <w:r w:rsidRPr="00492968">
              <w:rPr>
                <w:sz w:val="22"/>
                <w:szCs w:val="22"/>
              </w:rPr>
              <w:t xml:space="preserve">  activities</w:t>
            </w:r>
          </w:p>
        </w:tc>
        <w:tc>
          <w:tcPr>
            <w:tcW w:w="3192" w:type="dxa"/>
          </w:tcPr>
          <w:p w:rsidR="00492968" w:rsidRPr="00D0512A" w:rsidRDefault="00492968" w:rsidP="00D0512A">
            <w:pPr>
              <w:suppressAutoHyphens w:val="0"/>
              <w:contextualSpacing/>
              <w:rPr>
                <w:sz w:val="22"/>
                <w:szCs w:val="22"/>
              </w:rPr>
            </w:pPr>
          </w:p>
        </w:tc>
        <w:tc>
          <w:tcPr>
            <w:tcW w:w="3192" w:type="dxa"/>
          </w:tcPr>
          <w:p w:rsidR="00492968" w:rsidRPr="00EC0FE6" w:rsidRDefault="00492968">
            <w:pPr>
              <w:tabs>
                <w:tab w:val="left" w:pos="1139"/>
                <w:tab w:val="left" w:pos="5241"/>
              </w:tabs>
              <w:jc w:val="both"/>
              <w:rPr>
                <w:b/>
                <w:sz w:val="22"/>
                <w:szCs w:val="22"/>
              </w:rPr>
            </w:pPr>
          </w:p>
        </w:tc>
      </w:tr>
      <w:tr w:rsidR="00492968" w:rsidRPr="00EC0FE6">
        <w:tc>
          <w:tcPr>
            <w:tcW w:w="3084" w:type="dxa"/>
          </w:tcPr>
          <w:p w:rsidR="00492968" w:rsidRPr="007C66F9" w:rsidRDefault="00492968" w:rsidP="007C66F9">
            <w:pPr>
              <w:suppressAutoHyphens w:val="0"/>
              <w:contextualSpacing/>
            </w:pPr>
            <w:r w:rsidRPr="00492968">
              <w:rPr>
                <w:sz w:val="22"/>
                <w:szCs w:val="22"/>
              </w:rPr>
              <w:t>Adhere to report submission dateline</w:t>
            </w:r>
          </w:p>
        </w:tc>
        <w:tc>
          <w:tcPr>
            <w:tcW w:w="3192" w:type="dxa"/>
          </w:tcPr>
          <w:p w:rsidR="00492968" w:rsidRPr="00D0512A" w:rsidRDefault="00492968" w:rsidP="00D0512A">
            <w:pPr>
              <w:suppressAutoHyphens w:val="0"/>
              <w:contextualSpacing/>
              <w:rPr>
                <w:sz w:val="22"/>
                <w:szCs w:val="22"/>
              </w:rPr>
            </w:pPr>
          </w:p>
        </w:tc>
        <w:tc>
          <w:tcPr>
            <w:tcW w:w="3192" w:type="dxa"/>
          </w:tcPr>
          <w:p w:rsidR="00492968" w:rsidRPr="00EC0FE6" w:rsidRDefault="00492968">
            <w:pPr>
              <w:tabs>
                <w:tab w:val="left" w:pos="1139"/>
                <w:tab w:val="left" w:pos="5241"/>
              </w:tabs>
              <w:jc w:val="both"/>
              <w:rPr>
                <w:b/>
                <w:sz w:val="22"/>
                <w:szCs w:val="22"/>
              </w:rPr>
            </w:pPr>
          </w:p>
        </w:tc>
      </w:tr>
    </w:tbl>
    <w:p w:rsidR="00363406" w:rsidRDefault="00363406" w:rsidP="00363406">
      <w:pPr>
        <w:tabs>
          <w:tab w:val="left" w:pos="630"/>
        </w:tabs>
        <w:ind w:left="1136"/>
        <w:rPr>
          <w:sz w:val="22"/>
          <w:szCs w:val="22"/>
        </w:rPr>
      </w:pPr>
    </w:p>
    <w:p w:rsidR="00FC7545" w:rsidRDefault="00FC7545" w:rsidP="00363406">
      <w:pPr>
        <w:tabs>
          <w:tab w:val="left" w:pos="630"/>
        </w:tabs>
        <w:ind w:left="1136"/>
        <w:rPr>
          <w:sz w:val="22"/>
          <w:szCs w:val="22"/>
        </w:rPr>
      </w:pPr>
    </w:p>
    <w:p w:rsidR="00FC7545" w:rsidRDefault="00FC7545" w:rsidP="00363406">
      <w:pPr>
        <w:tabs>
          <w:tab w:val="left" w:pos="630"/>
        </w:tabs>
        <w:ind w:left="1136"/>
        <w:rPr>
          <w:sz w:val="22"/>
          <w:szCs w:val="22"/>
        </w:rPr>
      </w:pPr>
    </w:p>
    <w:p w:rsidR="00FC7545" w:rsidRDefault="00FC7545" w:rsidP="00363406">
      <w:pPr>
        <w:tabs>
          <w:tab w:val="left" w:pos="630"/>
        </w:tabs>
        <w:ind w:left="1136"/>
        <w:rPr>
          <w:sz w:val="22"/>
          <w:szCs w:val="22"/>
        </w:rPr>
      </w:pPr>
    </w:p>
    <w:p w:rsidR="00FC7545" w:rsidRDefault="00FC7545" w:rsidP="00363406">
      <w:pPr>
        <w:tabs>
          <w:tab w:val="left" w:pos="630"/>
        </w:tabs>
        <w:ind w:left="1136"/>
        <w:rPr>
          <w:sz w:val="22"/>
          <w:szCs w:val="22"/>
        </w:rPr>
      </w:pPr>
    </w:p>
    <w:p w:rsidR="00FC7545" w:rsidRDefault="00FC7545" w:rsidP="00363406">
      <w:pPr>
        <w:tabs>
          <w:tab w:val="left" w:pos="630"/>
        </w:tabs>
        <w:ind w:left="1136"/>
        <w:rPr>
          <w:sz w:val="22"/>
          <w:szCs w:val="22"/>
        </w:rPr>
      </w:pPr>
    </w:p>
    <w:p w:rsidR="00453B5A" w:rsidRDefault="00453B5A" w:rsidP="00363406">
      <w:pPr>
        <w:tabs>
          <w:tab w:val="left" w:pos="630"/>
        </w:tabs>
        <w:ind w:left="1136"/>
        <w:rPr>
          <w:sz w:val="22"/>
          <w:szCs w:val="22"/>
        </w:rPr>
      </w:pPr>
    </w:p>
    <w:p w:rsidR="00453B5A" w:rsidRDefault="00453B5A" w:rsidP="00363406">
      <w:pPr>
        <w:tabs>
          <w:tab w:val="left" w:pos="630"/>
        </w:tabs>
        <w:ind w:left="1136"/>
        <w:rPr>
          <w:sz w:val="22"/>
          <w:szCs w:val="22"/>
        </w:rPr>
      </w:pPr>
    </w:p>
    <w:p w:rsidR="00453B5A" w:rsidRDefault="00453B5A" w:rsidP="00363406">
      <w:pPr>
        <w:tabs>
          <w:tab w:val="left" w:pos="630"/>
        </w:tabs>
        <w:ind w:left="1136"/>
        <w:rPr>
          <w:sz w:val="22"/>
          <w:szCs w:val="22"/>
        </w:rPr>
      </w:pPr>
    </w:p>
    <w:p w:rsidR="00453B5A" w:rsidRDefault="00453B5A" w:rsidP="00363406">
      <w:pPr>
        <w:tabs>
          <w:tab w:val="left" w:pos="630"/>
        </w:tabs>
        <w:ind w:left="1136"/>
        <w:rPr>
          <w:sz w:val="22"/>
          <w:szCs w:val="22"/>
        </w:rPr>
      </w:pPr>
    </w:p>
    <w:p w:rsidR="00453B5A" w:rsidRDefault="00453B5A" w:rsidP="00363406">
      <w:pPr>
        <w:tabs>
          <w:tab w:val="left" w:pos="630"/>
        </w:tabs>
        <w:ind w:left="1136"/>
        <w:rPr>
          <w:sz w:val="22"/>
          <w:szCs w:val="22"/>
        </w:rPr>
      </w:pPr>
    </w:p>
    <w:p w:rsidR="00453B5A" w:rsidRDefault="00453B5A" w:rsidP="00363406">
      <w:pPr>
        <w:tabs>
          <w:tab w:val="left" w:pos="630"/>
        </w:tabs>
        <w:ind w:left="1136"/>
        <w:rPr>
          <w:sz w:val="22"/>
          <w:szCs w:val="22"/>
        </w:rPr>
      </w:pPr>
    </w:p>
    <w:p w:rsidR="00453B5A" w:rsidRDefault="00453B5A" w:rsidP="00363406">
      <w:pPr>
        <w:tabs>
          <w:tab w:val="left" w:pos="630"/>
        </w:tabs>
        <w:ind w:left="1136"/>
        <w:rPr>
          <w:sz w:val="22"/>
          <w:szCs w:val="22"/>
        </w:rPr>
      </w:pPr>
    </w:p>
    <w:p w:rsidR="00453B5A" w:rsidRDefault="00453B5A" w:rsidP="00363406">
      <w:pPr>
        <w:tabs>
          <w:tab w:val="left" w:pos="630"/>
        </w:tabs>
        <w:ind w:left="1136"/>
        <w:rPr>
          <w:sz w:val="22"/>
          <w:szCs w:val="22"/>
        </w:rPr>
      </w:pPr>
    </w:p>
    <w:p w:rsidR="007C66F9" w:rsidRDefault="007C66F9" w:rsidP="00363406">
      <w:pPr>
        <w:tabs>
          <w:tab w:val="left" w:pos="630"/>
        </w:tabs>
        <w:ind w:left="1136"/>
        <w:rPr>
          <w:sz w:val="22"/>
          <w:szCs w:val="22"/>
        </w:rPr>
      </w:pPr>
    </w:p>
    <w:p w:rsidR="007C66F9" w:rsidRDefault="007C66F9" w:rsidP="00363406">
      <w:pPr>
        <w:tabs>
          <w:tab w:val="left" w:pos="630"/>
        </w:tabs>
        <w:ind w:left="1136"/>
        <w:rPr>
          <w:sz w:val="22"/>
          <w:szCs w:val="22"/>
        </w:rPr>
      </w:pPr>
    </w:p>
    <w:p w:rsidR="007C66F9" w:rsidRDefault="007C66F9" w:rsidP="00363406">
      <w:pPr>
        <w:tabs>
          <w:tab w:val="left" w:pos="630"/>
        </w:tabs>
        <w:ind w:left="1136"/>
        <w:rPr>
          <w:sz w:val="22"/>
          <w:szCs w:val="22"/>
        </w:rPr>
      </w:pPr>
    </w:p>
    <w:p w:rsidR="007C66F9" w:rsidRDefault="007C66F9" w:rsidP="00363406">
      <w:pPr>
        <w:tabs>
          <w:tab w:val="left" w:pos="630"/>
        </w:tabs>
        <w:ind w:left="1136"/>
        <w:rPr>
          <w:sz w:val="22"/>
          <w:szCs w:val="22"/>
        </w:rPr>
      </w:pPr>
    </w:p>
    <w:p w:rsidR="007C66F9" w:rsidRDefault="007C66F9" w:rsidP="00363406">
      <w:pPr>
        <w:tabs>
          <w:tab w:val="left" w:pos="630"/>
        </w:tabs>
        <w:ind w:left="1136"/>
        <w:rPr>
          <w:sz w:val="22"/>
          <w:szCs w:val="22"/>
        </w:rPr>
      </w:pPr>
    </w:p>
    <w:p w:rsidR="007C66F9" w:rsidRDefault="007C66F9" w:rsidP="00363406">
      <w:pPr>
        <w:tabs>
          <w:tab w:val="left" w:pos="630"/>
        </w:tabs>
        <w:ind w:left="1136"/>
        <w:rPr>
          <w:sz w:val="22"/>
          <w:szCs w:val="22"/>
        </w:rPr>
      </w:pPr>
    </w:p>
    <w:p w:rsidR="007C66F9" w:rsidRDefault="007C66F9" w:rsidP="00363406">
      <w:pPr>
        <w:tabs>
          <w:tab w:val="left" w:pos="630"/>
        </w:tabs>
        <w:ind w:left="1136"/>
        <w:rPr>
          <w:sz w:val="22"/>
          <w:szCs w:val="22"/>
        </w:rPr>
      </w:pPr>
    </w:p>
    <w:p w:rsidR="007C66F9" w:rsidRDefault="007C66F9" w:rsidP="00363406">
      <w:pPr>
        <w:tabs>
          <w:tab w:val="left" w:pos="630"/>
        </w:tabs>
        <w:ind w:left="1136"/>
        <w:rPr>
          <w:sz w:val="22"/>
          <w:szCs w:val="22"/>
        </w:rPr>
      </w:pPr>
    </w:p>
    <w:p w:rsidR="007C66F9" w:rsidRDefault="007C66F9" w:rsidP="00363406">
      <w:pPr>
        <w:tabs>
          <w:tab w:val="left" w:pos="630"/>
        </w:tabs>
        <w:ind w:left="1136"/>
        <w:rPr>
          <w:sz w:val="22"/>
          <w:szCs w:val="22"/>
        </w:rPr>
      </w:pPr>
    </w:p>
    <w:p w:rsidR="00385F06" w:rsidRDefault="009B5936" w:rsidP="007C66F9">
      <w:pPr>
        <w:numPr>
          <w:ilvl w:val="1"/>
          <w:numId w:val="10"/>
        </w:numPr>
        <w:tabs>
          <w:tab w:val="left" w:pos="630"/>
        </w:tabs>
        <w:ind w:hanging="1136"/>
        <w:rPr>
          <w:sz w:val="22"/>
          <w:szCs w:val="22"/>
        </w:rPr>
      </w:pPr>
      <w:r w:rsidRPr="004C4C80">
        <w:rPr>
          <w:sz w:val="22"/>
          <w:szCs w:val="22"/>
        </w:rPr>
        <w:t>Apply core activities listed below when performing this activity.</w:t>
      </w:r>
    </w:p>
    <w:p w:rsidR="00385F06" w:rsidRPr="00EC0FE6" w:rsidRDefault="00385F06" w:rsidP="009B5936">
      <w:pPr>
        <w:tabs>
          <w:tab w:val="left" w:pos="2025"/>
        </w:tabs>
        <w:rPr>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2"/>
        <w:gridCol w:w="6996"/>
      </w:tblGrid>
      <w:tr w:rsidR="00EC0FE6" w:rsidRPr="00EC0FE6" w:rsidTr="00497045">
        <w:tc>
          <w:tcPr>
            <w:tcW w:w="2472" w:type="dxa"/>
            <w:shd w:val="clear" w:color="auto" w:fill="D9D9D9"/>
          </w:tcPr>
          <w:p w:rsidR="00EC0FE6" w:rsidRPr="00EC0FE6" w:rsidRDefault="00EC0FE6" w:rsidP="008060D7">
            <w:pPr>
              <w:tabs>
                <w:tab w:val="left" w:pos="1139"/>
              </w:tabs>
              <w:jc w:val="center"/>
              <w:rPr>
                <w:b/>
                <w:sz w:val="22"/>
                <w:szCs w:val="22"/>
              </w:rPr>
            </w:pPr>
            <w:r w:rsidRPr="00EC0FE6">
              <w:rPr>
                <w:b/>
                <w:sz w:val="22"/>
                <w:szCs w:val="22"/>
              </w:rPr>
              <w:t>Social Skills</w:t>
            </w:r>
          </w:p>
        </w:tc>
        <w:tc>
          <w:tcPr>
            <w:tcW w:w="6996" w:type="dxa"/>
            <w:shd w:val="clear" w:color="auto" w:fill="D9D9D9"/>
          </w:tcPr>
          <w:p w:rsidR="00EC0FE6" w:rsidRPr="00EC0FE6" w:rsidRDefault="00EC0FE6" w:rsidP="008060D7">
            <w:pPr>
              <w:tabs>
                <w:tab w:val="left" w:pos="809"/>
                <w:tab w:val="left" w:pos="1139"/>
              </w:tabs>
              <w:jc w:val="center"/>
              <w:rPr>
                <w:b/>
                <w:sz w:val="22"/>
                <w:szCs w:val="22"/>
              </w:rPr>
            </w:pPr>
            <w:r w:rsidRPr="00EC0FE6">
              <w:rPr>
                <w:b/>
                <w:sz w:val="22"/>
                <w:szCs w:val="22"/>
              </w:rPr>
              <w:t>Core Abilities</w:t>
            </w:r>
          </w:p>
        </w:tc>
      </w:tr>
      <w:tr w:rsidR="005202B1" w:rsidRPr="00EC0FE6" w:rsidTr="00497045">
        <w:trPr>
          <w:trHeight w:val="656"/>
        </w:trPr>
        <w:tc>
          <w:tcPr>
            <w:tcW w:w="2472" w:type="dxa"/>
            <w:shd w:val="clear" w:color="auto" w:fill="FFFFFF"/>
          </w:tcPr>
          <w:p w:rsidR="005202B1" w:rsidRPr="00FD4D25" w:rsidRDefault="005202B1" w:rsidP="00FF4C7F">
            <w:pPr>
              <w:ind w:left="-18"/>
            </w:pPr>
            <w:r w:rsidRPr="00FD4D25">
              <w:rPr>
                <w:sz w:val="22"/>
                <w:szCs w:val="22"/>
              </w:rPr>
              <w:t>Communication skills</w:t>
            </w:r>
          </w:p>
        </w:tc>
        <w:tc>
          <w:tcPr>
            <w:tcW w:w="6996" w:type="dxa"/>
            <w:shd w:val="clear" w:color="auto" w:fill="FFFFFF"/>
          </w:tcPr>
          <w:p w:rsidR="005202B1" w:rsidRDefault="00453B5A" w:rsidP="009A6640">
            <w:pPr>
              <w:rPr>
                <w:sz w:val="22"/>
                <w:szCs w:val="22"/>
              </w:rPr>
            </w:pPr>
            <w:r w:rsidRPr="009E4AC0">
              <w:rPr>
                <w:sz w:val="22"/>
                <w:szCs w:val="22"/>
              </w:rPr>
              <w:t>01.10 Apply</w:t>
            </w:r>
            <w:r w:rsidR="005202B1" w:rsidRPr="009E4AC0">
              <w:rPr>
                <w:sz w:val="22"/>
                <w:szCs w:val="22"/>
              </w:rPr>
              <w:t xml:space="preserve"> a variety of mathematical techniques.</w:t>
            </w:r>
          </w:p>
          <w:p w:rsidR="00497045" w:rsidRPr="009E4AC0" w:rsidRDefault="00453B5A" w:rsidP="009A6640">
            <w:r w:rsidRPr="009E4AC0">
              <w:rPr>
                <w:sz w:val="22"/>
                <w:szCs w:val="22"/>
              </w:rPr>
              <w:t>01.11 Apply</w:t>
            </w:r>
            <w:r w:rsidR="00497045" w:rsidRPr="009E4AC0">
              <w:rPr>
                <w:sz w:val="22"/>
                <w:szCs w:val="22"/>
              </w:rPr>
              <w:t xml:space="preserve"> thinking skills and creativity.</w:t>
            </w:r>
          </w:p>
        </w:tc>
      </w:tr>
      <w:tr w:rsidR="005202B1" w:rsidRPr="00EC0FE6" w:rsidTr="00497045">
        <w:trPr>
          <w:trHeight w:val="890"/>
        </w:trPr>
        <w:tc>
          <w:tcPr>
            <w:tcW w:w="2472" w:type="dxa"/>
            <w:shd w:val="clear" w:color="auto" w:fill="FFFFFF"/>
          </w:tcPr>
          <w:p w:rsidR="005202B1" w:rsidRPr="00FD4D25" w:rsidRDefault="005202B1" w:rsidP="00FF4C7F">
            <w:pPr>
              <w:ind w:left="-18"/>
            </w:pPr>
            <w:r w:rsidRPr="00FD4D25">
              <w:rPr>
                <w:sz w:val="22"/>
                <w:szCs w:val="22"/>
              </w:rPr>
              <w:t>Conceptual skills</w:t>
            </w:r>
          </w:p>
        </w:tc>
        <w:tc>
          <w:tcPr>
            <w:tcW w:w="6996" w:type="dxa"/>
            <w:shd w:val="clear" w:color="auto" w:fill="FFFFFF"/>
          </w:tcPr>
          <w:p w:rsidR="005202B1" w:rsidRDefault="00453B5A" w:rsidP="009A6640">
            <w:pPr>
              <w:snapToGrid w:val="0"/>
              <w:rPr>
                <w:bCs/>
                <w:sz w:val="22"/>
                <w:szCs w:val="22"/>
              </w:rPr>
            </w:pPr>
            <w:r w:rsidRPr="009E4AC0">
              <w:rPr>
                <w:sz w:val="22"/>
                <w:szCs w:val="22"/>
              </w:rPr>
              <w:t>02.09 Prepare</w:t>
            </w:r>
            <w:r w:rsidR="00497045" w:rsidRPr="009E4AC0">
              <w:rPr>
                <w:bCs/>
                <w:sz w:val="22"/>
                <w:szCs w:val="22"/>
              </w:rPr>
              <w:t xml:space="preserve"> flowcharts.</w:t>
            </w:r>
          </w:p>
          <w:p w:rsidR="00497045" w:rsidRDefault="00453B5A" w:rsidP="009A6640">
            <w:pPr>
              <w:snapToGrid w:val="0"/>
              <w:rPr>
                <w:sz w:val="22"/>
                <w:szCs w:val="22"/>
              </w:rPr>
            </w:pPr>
            <w:r w:rsidRPr="009E4AC0">
              <w:rPr>
                <w:sz w:val="22"/>
                <w:szCs w:val="22"/>
              </w:rPr>
              <w:t>02.10 Prepare</w:t>
            </w:r>
            <w:r w:rsidR="00497045" w:rsidRPr="009E4AC0">
              <w:rPr>
                <w:sz w:val="22"/>
                <w:szCs w:val="22"/>
              </w:rPr>
              <w:t xml:space="preserve"> reports and instructions.</w:t>
            </w:r>
          </w:p>
          <w:p w:rsidR="00497045" w:rsidRPr="009E4AC0" w:rsidRDefault="00453B5A" w:rsidP="009A6640">
            <w:pPr>
              <w:snapToGrid w:val="0"/>
            </w:pPr>
            <w:r w:rsidRPr="009E4AC0">
              <w:rPr>
                <w:sz w:val="22"/>
                <w:szCs w:val="22"/>
              </w:rPr>
              <w:t>02.11 Convey</w:t>
            </w:r>
            <w:r w:rsidR="00497045" w:rsidRPr="009E4AC0">
              <w:rPr>
                <w:sz w:val="22"/>
                <w:szCs w:val="22"/>
              </w:rPr>
              <w:t xml:space="preserve"> information and ideas to people.</w:t>
            </w:r>
          </w:p>
        </w:tc>
      </w:tr>
      <w:tr w:rsidR="005202B1" w:rsidRPr="00EC0FE6" w:rsidTr="00497045">
        <w:trPr>
          <w:trHeight w:val="1601"/>
        </w:trPr>
        <w:tc>
          <w:tcPr>
            <w:tcW w:w="2472" w:type="dxa"/>
            <w:shd w:val="clear" w:color="auto" w:fill="FFFFFF"/>
          </w:tcPr>
          <w:p w:rsidR="005202B1" w:rsidRPr="00FD4D25" w:rsidRDefault="005202B1" w:rsidP="00FF4C7F">
            <w:pPr>
              <w:ind w:left="-18"/>
            </w:pPr>
            <w:r w:rsidRPr="00FD4D25">
              <w:rPr>
                <w:sz w:val="22"/>
                <w:szCs w:val="22"/>
              </w:rPr>
              <w:t>Interpersonal skills</w:t>
            </w:r>
          </w:p>
        </w:tc>
        <w:tc>
          <w:tcPr>
            <w:tcW w:w="6996" w:type="dxa"/>
            <w:shd w:val="clear" w:color="auto" w:fill="FFFFFF"/>
          </w:tcPr>
          <w:p w:rsidR="005202B1" w:rsidRDefault="00453B5A" w:rsidP="009A6640">
            <w:pPr>
              <w:autoSpaceDE w:val="0"/>
              <w:autoSpaceDN w:val="0"/>
              <w:adjustRightInd w:val="0"/>
              <w:rPr>
                <w:sz w:val="22"/>
                <w:szCs w:val="22"/>
              </w:rPr>
            </w:pPr>
            <w:r w:rsidRPr="009E4AC0">
              <w:rPr>
                <w:sz w:val="22"/>
                <w:szCs w:val="22"/>
              </w:rPr>
              <w:t>03.09 Manage</w:t>
            </w:r>
            <w:r w:rsidR="00497045" w:rsidRPr="009E4AC0">
              <w:rPr>
                <w:sz w:val="22"/>
                <w:szCs w:val="22"/>
              </w:rPr>
              <w:t xml:space="preserve"> and improve performance of individuals.</w:t>
            </w:r>
          </w:p>
          <w:p w:rsidR="00497045" w:rsidRDefault="00453B5A" w:rsidP="009A6640">
            <w:pPr>
              <w:autoSpaceDE w:val="0"/>
              <w:autoSpaceDN w:val="0"/>
              <w:adjustRightInd w:val="0"/>
              <w:rPr>
                <w:bCs/>
                <w:sz w:val="22"/>
                <w:szCs w:val="22"/>
              </w:rPr>
            </w:pPr>
            <w:r w:rsidRPr="009E4AC0">
              <w:rPr>
                <w:sz w:val="22"/>
                <w:szCs w:val="22"/>
              </w:rPr>
              <w:t>03.12 Provide</w:t>
            </w:r>
            <w:r w:rsidR="00497045" w:rsidRPr="009E4AC0">
              <w:rPr>
                <w:bCs/>
                <w:sz w:val="22"/>
                <w:szCs w:val="22"/>
              </w:rPr>
              <w:t xml:space="preserve"> coaching/on-the-job training.</w:t>
            </w:r>
          </w:p>
          <w:p w:rsidR="00497045" w:rsidRDefault="00453B5A" w:rsidP="009A6640">
            <w:pPr>
              <w:autoSpaceDE w:val="0"/>
              <w:autoSpaceDN w:val="0"/>
              <w:adjustRightInd w:val="0"/>
              <w:rPr>
                <w:bCs/>
                <w:sz w:val="22"/>
                <w:szCs w:val="22"/>
              </w:rPr>
            </w:pPr>
            <w:r w:rsidRPr="009E4AC0">
              <w:rPr>
                <w:sz w:val="22"/>
                <w:szCs w:val="22"/>
              </w:rPr>
              <w:t>03.13 Develop</w:t>
            </w:r>
            <w:r w:rsidR="00497045" w:rsidRPr="009E4AC0">
              <w:rPr>
                <w:bCs/>
                <w:sz w:val="22"/>
                <w:szCs w:val="22"/>
              </w:rPr>
              <w:t xml:space="preserve"> and maintain team harmony and resolve conflicts.</w:t>
            </w:r>
          </w:p>
          <w:p w:rsidR="00497045" w:rsidRDefault="00453B5A" w:rsidP="009A6640">
            <w:pPr>
              <w:autoSpaceDE w:val="0"/>
              <w:autoSpaceDN w:val="0"/>
              <w:adjustRightInd w:val="0"/>
              <w:rPr>
                <w:bCs/>
                <w:sz w:val="22"/>
                <w:szCs w:val="22"/>
              </w:rPr>
            </w:pPr>
            <w:r w:rsidRPr="009E4AC0">
              <w:rPr>
                <w:sz w:val="22"/>
                <w:szCs w:val="22"/>
              </w:rPr>
              <w:t>03.14 Facilitate</w:t>
            </w:r>
            <w:r w:rsidR="00497045" w:rsidRPr="009E4AC0">
              <w:rPr>
                <w:bCs/>
                <w:sz w:val="22"/>
                <w:szCs w:val="22"/>
              </w:rPr>
              <w:t xml:space="preserve"> and coordinate teams and ideas.</w:t>
            </w:r>
          </w:p>
          <w:p w:rsidR="00497045" w:rsidRDefault="00453B5A" w:rsidP="009A6640">
            <w:pPr>
              <w:autoSpaceDE w:val="0"/>
              <w:autoSpaceDN w:val="0"/>
              <w:adjustRightInd w:val="0"/>
              <w:rPr>
                <w:sz w:val="22"/>
                <w:szCs w:val="22"/>
              </w:rPr>
            </w:pPr>
            <w:r w:rsidRPr="009E4AC0">
              <w:rPr>
                <w:sz w:val="22"/>
                <w:szCs w:val="22"/>
              </w:rPr>
              <w:t>03.15 Liaise</w:t>
            </w:r>
            <w:r w:rsidR="00497045" w:rsidRPr="009E4AC0">
              <w:rPr>
                <w:sz w:val="22"/>
                <w:szCs w:val="22"/>
              </w:rPr>
              <w:t xml:space="preserve"> to achieve identified outcomes.</w:t>
            </w:r>
          </w:p>
          <w:p w:rsidR="00497045" w:rsidRPr="009E4AC0" w:rsidRDefault="00453B5A" w:rsidP="009A6640">
            <w:pPr>
              <w:autoSpaceDE w:val="0"/>
              <w:autoSpaceDN w:val="0"/>
              <w:adjustRightInd w:val="0"/>
            </w:pPr>
            <w:r w:rsidRPr="009E4AC0">
              <w:rPr>
                <w:sz w:val="22"/>
                <w:szCs w:val="22"/>
              </w:rPr>
              <w:t>03.16 Identify</w:t>
            </w:r>
            <w:r w:rsidR="00497045" w:rsidRPr="009E4AC0">
              <w:rPr>
                <w:bCs/>
                <w:sz w:val="22"/>
                <w:szCs w:val="22"/>
              </w:rPr>
              <w:t xml:space="preserve"> and assess client/customer needs.</w:t>
            </w:r>
          </w:p>
        </w:tc>
      </w:tr>
      <w:tr w:rsidR="005202B1" w:rsidRPr="00EC0FE6" w:rsidTr="00497045">
        <w:trPr>
          <w:trHeight w:val="440"/>
        </w:trPr>
        <w:tc>
          <w:tcPr>
            <w:tcW w:w="2472" w:type="dxa"/>
            <w:shd w:val="clear" w:color="auto" w:fill="FFFFFF"/>
          </w:tcPr>
          <w:p w:rsidR="005202B1" w:rsidRPr="00FD4D25" w:rsidRDefault="005202B1" w:rsidP="00FF4C7F">
            <w:pPr>
              <w:ind w:left="-18"/>
            </w:pPr>
            <w:r w:rsidRPr="00FD4D25">
              <w:rPr>
                <w:sz w:val="22"/>
                <w:szCs w:val="22"/>
              </w:rPr>
              <w:t>Multitasking and prioritizing</w:t>
            </w:r>
          </w:p>
        </w:tc>
        <w:tc>
          <w:tcPr>
            <w:tcW w:w="6996" w:type="dxa"/>
            <w:shd w:val="clear" w:color="auto" w:fill="FFFFFF"/>
          </w:tcPr>
          <w:p w:rsidR="005202B1" w:rsidRPr="009E4AC0" w:rsidRDefault="00453B5A" w:rsidP="009A6640">
            <w:r w:rsidRPr="009E4AC0">
              <w:rPr>
                <w:sz w:val="22"/>
                <w:szCs w:val="22"/>
              </w:rPr>
              <w:t>04.06 Allocate</w:t>
            </w:r>
            <w:r w:rsidR="00497045" w:rsidRPr="009E4AC0">
              <w:rPr>
                <w:sz w:val="22"/>
                <w:szCs w:val="22"/>
              </w:rPr>
              <w:t xml:space="preserve"> work.</w:t>
            </w:r>
          </w:p>
        </w:tc>
      </w:tr>
      <w:tr w:rsidR="005202B1" w:rsidRPr="00EC0FE6" w:rsidTr="00497045">
        <w:trPr>
          <w:trHeight w:val="566"/>
        </w:trPr>
        <w:tc>
          <w:tcPr>
            <w:tcW w:w="2472" w:type="dxa"/>
            <w:shd w:val="clear" w:color="auto" w:fill="FFFFFF"/>
          </w:tcPr>
          <w:p w:rsidR="005202B1" w:rsidRPr="00FD4D25" w:rsidRDefault="005202B1" w:rsidP="00FF4C7F">
            <w:pPr>
              <w:ind w:left="-18"/>
            </w:pPr>
            <w:r w:rsidRPr="00FD4D25">
              <w:rPr>
                <w:sz w:val="22"/>
                <w:szCs w:val="22"/>
              </w:rPr>
              <w:t>Self-discipline</w:t>
            </w:r>
          </w:p>
        </w:tc>
        <w:tc>
          <w:tcPr>
            <w:tcW w:w="6996" w:type="dxa"/>
            <w:shd w:val="clear" w:color="auto" w:fill="FFFFFF"/>
          </w:tcPr>
          <w:p w:rsidR="005202B1" w:rsidRDefault="00453B5A" w:rsidP="009A6640">
            <w:pPr>
              <w:rPr>
                <w:sz w:val="22"/>
                <w:szCs w:val="22"/>
              </w:rPr>
            </w:pPr>
            <w:r w:rsidRPr="009E4AC0">
              <w:rPr>
                <w:sz w:val="22"/>
                <w:szCs w:val="22"/>
              </w:rPr>
              <w:t>05.01 Implement</w:t>
            </w:r>
            <w:r w:rsidR="00497045" w:rsidRPr="009E4AC0">
              <w:rPr>
                <w:sz w:val="22"/>
                <w:szCs w:val="22"/>
              </w:rPr>
              <w:t xml:space="preserve"> project/work plans.</w:t>
            </w:r>
          </w:p>
          <w:p w:rsidR="00497045" w:rsidRPr="009E4AC0" w:rsidRDefault="00453B5A" w:rsidP="009A6640">
            <w:r w:rsidRPr="009E4AC0">
              <w:rPr>
                <w:sz w:val="22"/>
                <w:szCs w:val="22"/>
              </w:rPr>
              <w:t>05.02 Inspect</w:t>
            </w:r>
            <w:r w:rsidR="00497045" w:rsidRPr="009E4AC0">
              <w:rPr>
                <w:sz w:val="22"/>
                <w:szCs w:val="22"/>
              </w:rPr>
              <w:t xml:space="preserve"> and monitor work done and/or in progress.</w:t>
            </w:r>
          </w:p>
        </w:tc>
      </w:tr>
      <w:tr w:rsidR="005202B1" w:rsidRPr="00EC0FE6" w:rsidTr="00497045">
        <w:trPr>
          <w:trHeight w:val="494"/>
        </w:trPr>
        <w:tc>
          <w:tcPr>
            <w:tcW w:w="2472" w:type="dxa"/>
            <w:shd w:val="clear" w:color="auto" w:fill="FFFFFF"/>
          </w:tcPr>
          <w:p w:rsidR="005202B1" w:rsidRPr="00FD4D25" w:rsidRDefault="005202B1" w:rsidP="00FF4C7F">
            <w:pPr>
              <w:ind w:left="-18"/>
            </w:pPr>
            <w:r w:rsidRPr="00FD4D25">
              <w:rPr>
                <w:sz w:val="22"/>
                <w:szCs w:val="22"/>
              </w:rPr>
              <w:t>Teamwork</w:t>
            </w:r>
          </w:p>
        </w:tc>
        <w:tc>
          <w:tcPr>
            <w:tcW w:w="6996" w:type="dxa"/>
            <w:shd w:val="clear" w:color="auto" w:fill="FFFFFF"/>
          </w:tcPr>
          <w:p w:rsidR="005202B1" w:rsidRPr="009E4AC0" w:rsidRDefault="00453B5A" w:rsidP="009A6640">
            <w:pPr>
              <w:snapToGrid w:val="0"/>
            </w:pPr>
            <w:r w:rsidRPr="009E4AC0">
              <w:rPr>
                <w:sz w:val="22"/>
                <w:szCs w:val="22"/>
              </w:rPr>
              <w:t>06.07 Develop</w:t>
            </w:r>
            <w:r w:rsidR="00497045" w:rsidRPr="009E4AC0">
              <w:rPr>
                <w:bCs/>
                <w:sz w:val="22"/>
                <w:szCs w:val="22"/>
              </w:rPr>
              <w:t xml:space="preserve"> and maintain networks.</w:t>
            </w:r>
          </w:p>
        </w:tc>
      </w:tr>
    </w:tbl>
    <w:p w:rsidR="00363406" w:rsidRDefault="00363406">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7C66F9" w:rsidRDefault="007C66F9">
      <w:pPr>
        <w:tabs>
          <w:tab w:val="left" w:pos="1139"/>
          <w:tab w:val="left" w:pos="5241"/>
        </w:tabs>
        <w:rPr>
          <w:b/>
          <w:sz w:val="22"/>
          <w:szCs w:val="22"/>
        </w:rPr>
      </w:pPr>
    </w:p>
    <w:p w:rsidR="00EA4937" w:rsidRPr="00EC0FE6" w:rsidRDefault="00EA4937">
      <w:pPr>
        <w:tabs>
          <w:tab w:val="left" w:pos="1139"/>
          <w:tab w:val="left" w:pos="5241"/>
        </w:tabs>
        <w:rPr>
          <w:b/>
          <w:sz w:val="22"/>
          <w:szCs w:val="22"/>
        </w:rPr>
      </w:pPr>
      <w:r w:rsidRPr="00EC0FE6">
        <w:rPr>
          <w:b/>
          <w:sz w:val="22"/>
          <w:szCs w:val="22"/>
        </w:rPr>
        <w:t>EVALUATING</w:t>
      </w:r>
    </w:p>
    <w:p w:rsidR="00EA4937" w:rsidRPr="00EC0FE6" w:rsidRDefault="00EA4937">
      <w:pPr>
        <w:tabs>
          <w:tab w:val="left" w:pos="1139"/>
          <w:tab w:val="center" w:pos="4680"/>
        </w:tabs>
        <w:rPr>
          <w:sz w:val="22"/>
          <w:szCs w:val="22"/>
        </w:rPr>
      </w:pPr>
      <w:r w:rsidRPr="00EC0FE6">
        <w:rPr>
          <w:sz w:val="22"/>
          <w:szCs w:val="22"/>
        </w:rPr>
        <w:t xml:space="preserve">You are required to </w:t>
      </w:r>
      <w:r w:rsidR="00867398" w:rsidRPr="00EC0FE6">
        <w:rPr>
          <w:iCs/>
          <w:sz w:val="22"/>
          <w:szCs w:val="22"/>
          <w:lang w:val="en-GB"/>
        </w:rPr>
        <w:t xml:space="preserve">evaluate </w:t>
      </w:r>
      <w:r w:rsidR="00A57095" w:rsidRPr="007C66F9">
        <w:rPr>
          <w:iCs/>
          <w:sz w:val="22"/>
          <w:szCs w:val="22"/>
          <w:lang w:val="en-GB"/>
        </w:rPr>
        <w:t>special pastry product decoration</w:t>
      </w:r>
      <w:r w:rsidR="00A57095">
        <w:rPr>
          <w:b/>
          <w:iCs/>
          <w:sz w:val="22"/>
          <w:szCs w:val="22"/>
          <w:lang w:val="en-GB"/>
        </w:rPr>
        <w:t xml:space="preserve"> </w:t>
      </w:r>
      <w:r w:rsidRPr="00EC0FE6">
        <w:rPr>
          <w:sz w:val="22"/>
          <w:szCs w:val="22"/>
        </w:rPr>
        <w:t>using checklist below.</w:t>
      </w:r>
    </w:p>
    <w:p w:rsidR="00EA4937" w:rsidRPr="00EC0FE6" w:rsidRDefault="00EA4937">
      <w:pPr>
        <w:tabs>
          <w:tab w:val="left" w:pos="1139"/>
          <w:tab w:val="left" w:pos="5241"/>
        </w:tabs>
        <w:rPr>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2538"/>
        <w:gridCol w:w="630"/>
        <w:gridCol w:w="630"/>
        <w:gridCol w:w="630"/>
        <w:gridCol w:w="630"/>
        <w:gridCol w:w="630"/>
        <w:gridCol w:w="630"/>
        <w:gridCol w:w="630"/>
        <w:gridCol w:w="720"/>
        <w:gridCol w:w="630"/>
        <w:gridCol w:w="630"/>
      </w:tblGrid>
      <w:tr w:rsidR="00EA4937" w:rsidRPr="00EC0FE6" w:rsidTr="00FF55D5">
        <w:trPr>
          <w:trHeight w:val="432"/>
        </w:trPr>
        <w:tc>
          <w:tcPr>
            <w:tcW w:w="630" w:type="dxa"/>
            <w:vMerge w:val="restart"/>
            <w:vAlign w:val="center"/>
          </w:tcPr>
          <w:p w:rsidR="00EA4937" w:rsidRPr="00EC0FE6" w:rsidRDefault="00EA4937">
            <w:pPr>
              <w:spacing w:before="120"/>
              <w:jc w:val="center"/>
              <w:rPr>
                <w:b/>
                <w:sz w:val="22"/>
                <w:szCs w:val="22"/>
              </w:rPr>
            </w:pPr>
            <w:r w:rsidRPr="00EC0FE6">
              <w:rPr>
                <w:b/>
                <w:sz w:val="22"/>
                <w:szCs w:val="22"/>
              </w:rPr>
              <w:t>A</w:t>
            </w:r>
          </w:p>
        </w:tc>
        <w:tc>
          <w:tcPr>
            <w:tcW w:w="2538" w:type="dxa"/>
            <w:vMerge w:val="restart"/>
            <w:vAlign w:val="center"/>
          </w:tcPr>
          <w:p w:rsidR="00EA4937" w:rsidRPr="00EC0FE6" w:rsidRDefault="00EA4937">
            <w:pPr>
              <w:rPr>
                <w:b/>
                <w:sz w:val="22"/>
                <w:szCs w:val="22"/>
                <w:lang w:val="fi-FI"/>
              </w:rPr>
            </w:pPr>
            <w:r w:rsidRPr="00EC0FE6">
              <w:rPr>
                <w:b/>
                <w:sz w:val="22"/>
                <w:szCs w:val="22"/>
                <w:lang w:val="fi-FI"/>
              </w:rPr>
              <w:t>ASSESSMENT CRITERIA</w:t>
            </w:r>
          </w:p>
          <w:p w:rsidR="00EA4937" w:rsidRPr="00EC0FE6" w:rsidRDefault="00EA4937">
            <w:pPr>
              <w:rPr>
                <w:b/>
                <w:sz w:val="22"/>
                <w:szCs w:val="22"/>
              </w:rPr>
            </w:pPr>
            <w:r w:rsidRPr="00EC0FE6">
              <w:rPr>
                <w:b/>
                <w:sz w:val="22"/>
                <w:szCs w:val="22"/>
                <w:lang w:val="fi-FI"/>
              </w:rPr>
              <w:t>(60%)</w:t>
            </w:r>
          </w:p>
        </w:tc>
        <w:tc>
          <w:tcPr>
            <w:tcW w:w="3150" w:type="dxa"/>
            <w:gridSpan w:val="5"/>
            <w:vAlign w:val="center"/>
          </w:tcPr>
          <w:p w:rsidR="00EA4937" w:rsidRPr="00EC0FE6" w:rsidRDefault="00EA4937">
            <w:pPr>
              <w:jc w:val="center"/>
              <w:rPr>
                <w:b/>
                <w:sz w:val="22"/>
                <w:szCs w:val="22"/>
                <w:lang w:val="fi-FI"/>
              </w:rPr>
            </w:pPr>
            <w:r w:rsidRPr="00EC0FE6">
              <w:rPr>
                <w:b/>
                <w:sz w:val="22"/>
                <w:szCs w:val="22"/>
                <w:lang w:val="fi-FI"/>
              </w:rPr>
              <w:t>MARKS GIVEN BY APPRENTICE</w:t>
            </w:r>
          </w:p>
        </w:tc>
        <w:tc>
          <w:tcPr>
            <w:tcW w:w="3240" w:type="dxa"/>
            <w:gridSpan w:val="5"/>
            <w:vAlign w:val="center"/>
          </w:tcPr>
          <w:p w:rsidR="00EA4937" w:rsidRPr="00EC0FE6" w:rsidRDefault="00EA4937">
            <w:pPr>
              <w:jc w:val="center"/>
              <w:rPr>
                <w:b/>
                <w:sz w:val="22"/>
                <w:szCs w:val="22"/>
              </w:rPr>
            </w:pPr>
            <w:r w:rsidRPr="00EC0FE6">
              <w:rPr>
                <w:b/>
                <w:sz w:val="22"/>
                <w:szCs w:val="22"/>
              </w:rPr>
              <w:t>MARKS GIVEN BY</w:t>
            </w:r>
          </w:p>
          <w:p w:rsidR="00EA4937" w:rsidRPr="00EC0FE6" w:rsidRDefault="00EA4937">
            <w:pPr>
              <w:jc w:val="center"/>
              <w:rPr>
                <w:sz w:val="22"/>
                <w:szCs w:val="22"/>
              </w:rPr>
            </w:pPr>
            <w:r w:rsidRPr="00EC0FE6">
              <w:rPr>
                <w:b/>
                <w:sz w:val="22"/>
                <w:szCs w:val="22"/>
              </w:rPr>
              <w:t>COACH</w:t>
            </w:r>
          </w:p>
        </w:tc>
      </w:tr>
      <w:tr w:rsidR="00EA4937" w:rsidRPr="00EC0FE6" w:rsidTr="00FF55D5">
        <w:trPr>
          <w:trHeight w:val="575"/>
        </w:trPr>
        <w:tc>
          <w:tcPr>
            <w:tcW w:w="630" w:type="dxa"/>
            <w:vMerge/>
            <w:vAlign w:val="center"/>
          </w:tcPr>
          <w:p w:rsidR="00EA4937" w:rsidRPr="00EC0FE6" w:rsidRDefault="00EA4937">
            <w:pPr>
              <w:spacing w:before="120"/>
              <w:rPr>
                <w:sz w:val="22"/>
                <w:szCs w:val="22"/>
              </w:rPr>
            </w:pPr>
          </w:p>
        </w:tc>
        <w:tc>
          <w:tcPr>
            <w:tcW w:w="2538" w:type="dxa"/>
            <w:vMerge/>
            <w:vAlign w:val="center"/>
          </w:tcPr>
          <w:p w:rsidR="00EA4937" w:rsidRPr="00EC0FE6" w:rsidRDefault="00EA4937">
            <w:pPr>
              <w:spacing w:before="120"/>
              <w:rPr>
                <w:sz w:val="22"/>
                <w:szCs w:val="22"/>
              </w:rPr>
            </w:pPr>
          </w:p>
        </w:tc>
        <w:tc>
          <w:tcPr>
            <w:tcW w:w="630" w:type="dxa"/>
            <w:vAlign w:val="center"/>
          </w:tcPr>
          <w:p w:rsidR="00EA4937" w:rsidRPr="00EC0FE6" w:rsidRDefault="00EA4937">
            <w:pPr>
              <w:spacing w:before="120"/>
              <w:jc w:val="center"/>
              <w:rPr>
                <w:sz w:val="22"/>
                <w:szCs w:val="22"/>
              </w:rPr>
            </w:pPr>
            <w:r w:rsidRPr="00EC0FE6">
              <w:rPr>
                <w:sz w:val="22"/>
                <w:szCs w:val="22"/>
              </w:rPr>
              <w:t>0</w:t>
            </w:r>
          </w:p>
        </w:tc>
        <w:tc>
          <w:tcPr>
            <w:tcW w:w="630" w:type="dxa"/>
            <w:vAlign w:val="center"/>
          </w:tcPr>
          <w:p w:rsidR="00EA4937" w:rsidRPr="00EC0FE6" w:rsidRDefault="00EA4937">
            <w:pPr>
              <w:spacing w:before="120"/>
              <w:jc w:val="center"/>
              <w:rPr>
                <w:sz w:val="22"/>
                <w:szCs w:val="22"/>
              </w:rPr>
            </w:pPr>
            <w:r w:rsidRPr="00EC0FE6">
              <w:rPr>
                <w:sz w:val="22"/>
                <w:szCs w:val="22"/>
              </w:rPr>
              <w:t>1-2</w:t>
            </w:r>
          </w:p>
        </w:tc>
        <w:tc>
          <w:tcPr>
            <w:tcW w:w="630" w:type="dxa"/>
            <w:vAlign w:val="center"/>
          </w:tcPr>
          <w:p w:rsidR="00EA4937" w:rsidRPr="00EC0FE6" w:rsidRDefault="00EA4937">
            <w:pPr>
              <w:spacing w:before="120"/>
              <w:jc w:val="center"/>
              <w:rPr>
                <w:sz w:val="22"/>
                <w:szCs w:val="22"/>
              </w:rPr>
            </w:pPr>
            <w:r w:rsidRPr="00EC0FE6">
              <w:rPr>
                <w:sz w:val="22"/>
                <w:szCs w:val="22"/>
              </w:rPr>
              <w:t>3-4</w:t>
            </w:r>
          </w:p>
        </w:tc>
        <w:tc>
          <w:tcPr>
            <w:tcW w:w="630" w:type="dxa"/>
            <w:vAlign w:val="center"/>
          </w:tcPr>
          <w:p w:rsidR="00EA4937" w:rsidRPr="00EC0FE6" w:rsidRDefault="00EA4937">
            <w:pPr>
              <w:spacing w:before="120"/>
              <w:jc w:val="center"/>
              <w:rPr>
                <w:sz w:val="22"/>
                <w:szCs w:val="22"/>
              </w:rPr>
            </w:pPr>
            <w:r w:rsidRPr="00EC0FE6">
              <w:rPr>
                <w:sz w:val="22"/>
                <w:szCs w:val="22"/>
              </w:rPr>
              <w:t>5-6</w:t>
            </w:r>
          </w:p>
        </w:tc>
        <w:tc>
          <w:tcPr>
            <w:tcW w:w="630" w:type="dxa"/>
            <w:vAlign w:val="center"/>
          </w:tcPr>
          <w:p w:rsidR="00EA4937" w:rsidRPr="00EC0FE6" w:rsidRDefault="00EA4937">
            <w:pPr>
              <w:spacing w:before="120"/>
              <w:jc w:val="center"/>
              <w:rPr>
                <w:sz w:val="22"/>
                <w:szCs w:val="22"/>
              </w:rPr>
            </w:pPr>
            <w:r w:rsidRPr="00EC0FE6">
              <w:rPr>
                <w:sz w:val="22"/>
                <w:szCs w:val="22"/>
              </w:rPr>
              <w:t>7</w:t>
            </w:r>
          </w:p>
        </w:tc>
        <w:tc>
          <w:tcPr>
            <w:tcW w:w="630" w:type="dxa"/>
            <w:vAlign w:val="center"/>
          </w:tcPr>
          <w:p w:rsidR="00EA4937" w:rsidRPr="00EC0FE6" w:rsidRDefault="00EA4937">
            <w:pPr>
              <w:spacing w:before="120"/>
              <w:jc w:val="center"/>
              <w:rPr>
                <w:sz w:val="22"/>
                <w:szCs w:val="22"/>
              </w:rPr>
            </w:pPr>
            <w:r w:rsidRPr="00EC0FE6">
              <w:rPr>
                <w:sz w:val="22"/>
                <w:szCs w:val="22"/>
              </w:rPr>
              <w:t>0</w:t>
            </w:r>
          </w:p>
        </w:tc>
        <w:tc>
          <w:tcPr>
            <w:tcW w:w="630" w:type="dxa"/>
            <w:vAlign w:val="center"/>
          </w:tcPr>
          <w:p w:rsidR="00EA4937" w:rsidRPr="00EC0FE6" w:rsidRDefault="00EA4937">
            <w:pPr>
              <w:spacing w:before="120"/>
              <w:jc w:val="center"/>
              <w:rPr>
                <w:sz w:val="22"/>
                <w:szCs w:val="22"/>
              </w:rPr>
            </w:pPr>
            <w:r w:rsidRPr="00EC0FE6">
              <w:rPr>
                <w:sz w:val="22"/>
                <w:szCs w:val="22"/>
              </w:rPr>
              <w:t>1-2</w:t>
            </w:r>
          </w:p>
        </w:tc>
        <w:tc>
          <w:tcPr>
            <w:tcW w:w="720" w:type="dxa"/>
            <w:vAlign w:val="center"/>
          </w:tcPr>
          <w:p w:rsidR="00EA4937" w:rsidRPr="00EC0FE6" w:rsidRDefault="00EA4937">
            <w:pPr>
              <w:spacing w:before="120"/>
              <w:jc w:val="center"/>
              <w:rPr>
                <w:sz w:val="22"/>
                <w:szCs w:val="22"/>
              </w:rPr>
            </w:pPr>
            <w:r w:rsidRPr="00EC0FE6">
              <w:rPr>
                <w:sz w:val="22"/>
                <w:szCs w:val="22"/>
              </w:rPr>
              <w:t>3-4</w:t>
            </w:r>
          </w:p>
        </w:tc>
        <w:tc>
          <w:tcPr>
            <w:tcW w:w="630" w:type="dxa"/>
            <w:vAlign w:val="center"/>
          </w:tcPr>
          <w:p w:rsidR="00EA4937" w:rsidRPr="00EC0FE6" w:rsidRDefault="00EA4937">
            <w:pPr>
              <w:spacing w:before="120"/>
              <w:jc w:val="center"/>
              <w:rPr>
                <w:sz w:val="22"/>
                <w:szCs w:val="22"/>
              </w:rPr>
            </w:pPr>
            <w:r w:rsidRPr="00EC0FE6">
              <w:rPr>
                <w:sz w:val="22"/>
                <w:szCs w:val="22"/>
              </w:rPr>
              <w:t>5-6</w:t>
            </w:r>
          </w:p>
        </w:tc>
        <w:tc>
          <w:tcPr>
            <w:tcW w:w="630" w:type="dxa"/>
            <w:vAlign w:val="center"/>
          </w:tcPr>
          <w:p w:rsidR="00EA4937" w:rsidRPr="00EC0FE6" w:rsidRDefault="00EA4937">
            <w:pPr>
              <w:spacing w:before="120"/>
              <w:jc w:val="center"/>
              <w:rPr>
                <w:sz w:val="22"/>
                <w:szCs w:val="22"/>
              </w:rPr>
            </w:pPr>
            <w:r w:rsidRPr="00EC0FE6">
              <w:rPr>
                <w:sz w:val="22"/>
                <w:szCs w:val="22"/>
              </w:rPr>
              <w:t>7</w:t>
            </w:r>
          </w:p>
        </w:tc>
      </w:tr>
      <w:tr w:rsidR="00B7040E" w:rsidRPr="00EC0FE6" w:rsidTr="00FF55D5">
        <w:trPr>
          <w:trHeight w:val="575"/>
        </w:trPr>
        <w:tc>
          <w:tcPr>
            <w:tcW w:w="630" w:type="dxa"/>
            <w:vAlign w:val="center"/>
          </w:tcPr>
          <w:p w:rsidR="00B7040E" w:rsidRPr="00EC0FE6" w:rsidRDefault="00B7040E" w:rsidP="007C66F9">
            <w:pPr>
              <w:suppressAutoHyphens w:val="0"/>
              <w:jc w:val="center"/>
              <w:rPr>
                <w:sz w:val="22"/>
                <w:szCs w:val="22"/>
              </w:rPr>
            </w:pPr>
            <w:r>
              <w:rPr>
                <w:sz w:val="22"/>
                <w:szCs w:val="22"/>
              </w:rPr>
              <w:t>1</w:t>
            </w:r>
          </w:p>
        </w:tc>
        <w:tc>
          <w:tcPr>
            <w:tcW w:w="2538" w:type="dxa"/>
          </w:tcPr>
          <w:p w:rsidR="00B7040E" w:rsidRPr="006F2E6D" w:rsidRDefault="00B7040E" w:rsidP="00B7040E">
            <w:pPr>
              <w:pStyle w:val="ListParagraph"/>
              <w:ind w:left="0"/>
              <w:contextualSpacing/>
              <w:rPr>
                <w:sz w:val="22"/>
                <w:szCs w:val="22"/>
              </w:rPr>
            </w:pPr>
            <w:r w:rsidRPr="006F2E6D">
              <w:rPr>
                <w:sz w:val="22"/>
                <w:szCs w:val="22"/>
              </w:rPr>
              <w:t>Standing order interpreted thoroughly</w:t>
            </w:r>
          </w:p>
          <w:p w:rsidR="00B7040E" w:rsidRPr="006F2E6D" w:rsidRDefault="00B7040E" w:rsidP="007C66F9">
            <w:pPr>
              <w:pStyle w:val="ListParagraph"/>
              <w:numPr>
                <w:ilvl w:val="0"/>
                <w:numId w:val="5"/>
              </w:numPr>
              <w:ind w:left="270" w:hanging="270"/>
              <w:contextualSpacing/>
              <w:rPr>
                <w:sz w:val="22"/>
                <w:szCs w:val="22"/>
              </w:rPr>
            </w:pPr>
            <w:r w:rsidRPr="006F2E6D">
              <w:rPr>
                <w:sz w:val="22"/>
                <w:szCs w:val="22"/>
              </w:rPr>
              <w:t>Quantity</w:t>
            </w:r>
          </w:p>
          <w:p w:rsidR="00B7040E" w:rsidRPr="006F2E6D" w:rsidRDefault="00B7040E" w:rsidP="007C66F9">
            <w:pPr>
              <w:pStyle w:val="ListParagraph"/>
              <w:numPr>
                <w:ilvl w:val="0"/>
                <w:numId w:val="5"/>
              </w:numPr>
              <w:ind w:left="270" w:hanging="270"/>
              <w:contextualSpacing/>
              <w:rPr>
                <w:sz w:val="22"/>
                <w:szCs w:val="22"/>
              </w:rPr>
            </w:pPr>
            <w:r w:rsidRPr="006F2E6D">
              <w:rPr>
                <w:sz w:val="22"/>
                <w:szCs w:val="22"/>
              </w:rPr>
              <w:t>Time</w:t>
            </w:r>
          </w:p>
          <w:p w:rsidR="00B7040E" w:rsidRPr="006F2E6D" w:rsidRDefault="00B7040E" w:rsidP="007C66F9">
            <w:pPr>
              <w:pStyle w:val="ListParagraph"/>
              <w:numPr>
                <w:ilvl w:val="0"/>
                <w:numId w:val="5"/>
              </w:numPr>
              <w:ind w:left="270" w:hanging="270"/>
              <w:contextualSpacing/>
              <w:rPr>
                <w:sz w:val="22"/>
                <w:szCs w:val="22"/>
              </w:rPr>
            </w:pPr>
            <w:r w:rsidRPr="006F2E6D">
              <w:rPr>
                <w:sz w:val="22"/>
                <w:szCs w:val="22"/>
              </w:rPr>
              <w:t>Service requirement</w:t>
            </w:r>
          </w:p>
          <w:p w:rsidR="00B7040E" w:rsidRPr="006F2E6D" w:rsidRDefault="00B7040E" w:rsidP="007C66F9">
            <w:pPr>
              <w:pStyle w:val="ListParagraph"/>
              <w:numPr>
                <w:ilvl w:val="0"/>
                <w:numId w:val="5"/>
              </w:numPr>
              <w:ind w:left="270" w:hanging="270"/>
              <w:contextualSpacing/>
              <w:rPr>
                <w:sz w:val="22"/>
                <w:szCs w:val="22"/>
              </w:rPr>
            </w:pPr>
            <w:r w:rsidRPr="006F2E6D">
              <w:rPr>
                <w:sz w:val="22"/>
                <w:szCs w:val="22"/>
              </w:rPr>
              <w:t xml:space="preserve">Types of </w:t>
            </w:r>
            <w:r w:rsidRPr="00016FB4">
              <w:rPr>
                <w:bCs/>
                <w:sz w:val="22"/>
                <w:szCs w:val="22"/>
              </w:rPr>
              <w:t xml:space="preserve"> special pastry product decoration</w:t>
            </w: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72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r>
      <w:tr w:rsidR="00B7040E" w:rsidRPr="00EC0FE6" w:rsidTr="00FF55D5">
        <w:trPr>
          <w:trHeight w:val="575"/>
        </w:trPr>
        <w:tc>
          <w:tcPr>
            <w:tcW w:w="630" w:type="dxa"/>
            <w:vAlign w:val="center"/>
          </w:tcPr>
          <w:p w:rsidR="00B7040E" w:rsidRPr="00EC0FE6" w:rsidRDefault="00B7040E" w:rsidP="007C66F9">
            <w:pPr>
              <w:suppressAutoHyphens w:val="0"/>
              <w:jc w:val="center"/>
              <w:rPr>
                <w:sz w:val="22"/>
                <w:szCs w:val="22"/>
              </w:rPr>
            </w:pPr>
            <w:r>
              <w:rPr>
                <w:sz w:val="22"/>
                <w:szCs w:val="22"/>
              </w:rPr>
              <w:t>2</w:t>
            </w:r>
          </w:p>
        </w:tc>
        <w:tc>
          <w:tcPr>
            <w:tcW w:w="2538" w:type="dxa"/>
          </w:tcPr>
          <w:p w:rsidR="00B7040E" w:rsidRPr="006F2E6D" w:rsidRDefault="00B7040E" w:rsidP="00B7040E">
            <w:pPr>
              <w:pStyle w:val="ListParagraph"/>
              <w:ind w:left="0"/>
              <w:contextualSpacing/>
              <w:rPr>
                <w:bCs/>
                <w:sz w:val="22"/>
                <w:szCs w:val="22"/>
              </w:rPr>
            </w:pPr>
            <w:r>
              <w:rPr>
                <w:bCs/>
                <w:sz w:val="22"/>
                <w:szCs w:val="22"/>
              </w:rPr>
              <w:t>S</w:t>
            </w:r>
            <w:r w:rsidRPr="00016FB4">
              <w:rPr>
                <w:bCs/>
                <w:sz w:val="22"/>
                <w:szCs w:val="22"/>
              </w:rPr>
              <w:t xml:space="preserve">pecial pastry product decoration </w:t>
            </w:r>
            <w:r w:rsidRPr="006F2E6D">
              <w:rPr>
                <w:bCs/>
                <w:sz w:val="22"/>
                <w:szCs w:val="22"/>
              </w:rPr>
              <w:t xml:space="preserve">ingredients and method </w:t>
            </w:r>
            <w:r w:rsidRPr="006F2E6D">
              <w:rPr>
                <w:sz w:val="22"/>
                <w:szCs w:val="22"/>
              </w:rPr>
              <w:t xml:space="preserve">prepared </w:t>
            </w:r>
            <w:r w:rsidRPr="006F2E6D">
              <w:rPr>
                <w:bCs/>
                <w:sz w:val="22"/>
                <w:szCs w:val="22"/>
              </w:rPr>
              <w:t xml:space="preserve">according to </w:t>
            </w:r>
            <w:r>
              <w:rPr>
                <w:bCs/>
                <w:sz w:val="22"/>
                <w:szCs w:val="22"/>
              </w:rPr>
              <w:t>standing order</w:t>
            </w:r>
          </w:p>
          <w:p w:rsidR="00B7040E" w:rsidRPr="006F2E6D" w:rsidRDefault="00B7040E" w:rsidP="007C66F9">
            <w:pPr>
              <w:pStyle w:val="ListParagraph"/>
              <w:numPr>
                <w:ilvl w:val="0"/>
                <w:numId w:val="6"/>
              </w:numPr>
              <w:ind w:left="270" w:hanging="270"/>
              <w:contextualSpacing/>
              <w:rPr>
                <w:sz w:val="22"/>
                <w:szCs w:val="22"/>
              </w:rPr>
            </w:pPr>
            <w:r w:rsidRPr="006F2E6D">
              <w:rPr>
                <w:bCs/>
                <w:sz w:val="22"/>
                <w:szCs w:val="22"/>
              </w:rPr>
              <w:t>Measurement</w:t>
            </w:r>
          </w:p>
          <w:p w:rsidR="00B7040E" w:rsidRPr="006F2E6D" w:rsidRDefault="00B7040E" w:rsidP="007C66F9">
            <w:pPr>
              <w:pStyle w:val="ListParagraph"/>
              <w:numPr>
                <w:ilvl w:val="0"/>
                <w:numId w:val="6"/>
              </w:numPr>
              <w:ind w:left="270" w:hanging="270"/>
              <w:contextualSpacing/>
              <w:rPr>
                <w:sz w:val="22"/>
                <w:szCs w:val="22"/>
              </w:rPr>
            </w:pPr>
            <w:r w:rsidRPr="006F2E6D">
              <w:rPr>
                <w:bCs/>
                <w:sz w:val="22"/>
                <w:szCs w:val="22"/>
              </w:rPr>
              <w:t>Technique and procedure</w:t>
            </w: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72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r>
      <w:tr w:rsidR="00B7040E" w:rsidRPr="00EC0FE6" w:rsidTr="00FF55D5">
        <w:trPr>
          <w:trHeight w:val="575"/>
        </w:trPr>
        <w:tc>
          <w:tcPr>
            <w:tcW w:w="630" w:type="dxa"/>
            <w:vAlign w:val="center"/>
          </w:tcPr>
          <w:p w:rsidR="00B7040E" w:rsidRPr="00EC0FE6" w:rsidRDefault="00B7040E" w:rsidP="007C66F9">
            <w:pPr>
              <w:suppressAutoHyphens w:val="0"/>
              <w:jc w:val="center"/>
              <w:rPr>
                <w:sz w:val="22"/>
                <w:szCs w:val="22"/>
              </w:rPr>
            </w:pPr>
            <w:r>
              <w:rPr>
                <w:sz w:val="22"/>
                <w:szCs w:val="22"/>
              </w:rPr>
              <w:t>3</w:t>
            </w:r>
          </w:p>
        </w:tc>
        <w:tc>
          <w:tcPr>
            <w:tcW w:w="2538" w:type="dxa"/>
          </w:tcPr>
          <w:p w:rsidR="00B7040E" w:rsidRPr="006F2E6D" w:rsidRDefault="00B7040E" w:rsidP="00B7040E">
            <w:pPr>
              <w:pStyle w:val="ListParagraph"/>
              <w:ind w:left="0"/>
              <w:contextualSpacing/>
              <w:rPr>
                <w:sz w:val="22"/>
                <w:szCs w:val="22"/>
              </w:rPr>
            </w:pPr>
            <w:r w:rsidRPr="006F2E6D">
              <w:rPr>
                <w:sz w:val="22"/>
                <w:szCs w:val="22"/>
              </w:rPr>
              <w:t xml:space="preserve">Appropriate types of </w:t>
            </w:r>
            <w:r>
              <w:rPr>
                <w:sz w:val="22"/>
                <w:szCs w:val="22"/>
              </w:rPr>
              <w:t>decoration</w:t>
            </w:r>
            <w:r w:rsidRPr="006F2E6D">
              <w:rPr>
                <w:sz w:val="22"/>
                <w:szCs w:val="22"/>
              </w:rPr>
              <w:t xml:space="preserve"> utensils and equipment utilized</w:t>
            </w: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72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r>
      <w:tr w:rsidR="00B7040E" w:rsidRPr="00EC0FE6" w:rsidTr="00FF55D5">
        <w:trPr>
          <w:trHeight w:val="575"/>
        </w:trPr>
        <w:tc>
          <w:tcPr>
            <w:tcW w:w="630" w:type="dxa"/>
            <w:vAlign w:val="center"/>
          </w:tcPr>
          <w:p w:rsidR="00B7040E" w:rsidRPr="00EC0FE6" w:rsidRDefault="00B7040E" w:rsidP="007C66F9">
            <w:pPr>
              <w:suppressAutoHyphens w:val="0"/>
              <w:jc w:val="center"/>
              <w:rPr>
                <w:sz w:val="22"/>
                <w:szCs w:val="22"/>
              </w:rPr>
            </w:pPr>
            <w:r>
              <w:rPr>
                <w:sz w:val="22"/>
                <w:szCs w:val="22"/>
              </w:rPr>
              <w:t>4</w:t>
            </w:r>
          </w:p>
        </w:tc>
        <w:tc>
          <w:tcPr>
            <w:tcW w:w="2538" w:type="dxa"/>
          </w:tcPr>
          <w:p w:rsidR="00B7040E" w:rsidRPr="006F2E6D" w:rsidRDefault="00B7040E" w:rsidP="00B7040E">
            <w:pPr>
              <w:rPr>
                <w:sz w:val="22"/>
                <w:szCs w:val="22"/>
              </w:rPr>
            </w:pPr>
            <w:r>
              <w:rPr>
                <w:bCs/>
                <w:sz w:val="22"/>
                <w:szCs w:val="22"/>
              </w:rPr>
              <w:t>S</w:t>
            </w:r>
            <w:r w:rsidRPr="00016FB4">
              <w:rPr>
                <w:bCs/>
                <w:sz w:val="22"/>
                <w:szCs w:val="22"/>
              </w:rPr>
              <w:t>p</w:t>
            </w:r>
            <w:r>
              <w:rPr>
                <w:bCs/>
                <w:sz w:val="22"/>
                <w:szCs w:val="22"/>
              </w:rPr>
              <w:t>ecial pastry product decoration</w:t>
            </w:r>
            <w:r>
              <w:rPr>
                <w:sz w:val="22"/>
                <w:szCs w:val="22"/>
              </w:rPr>
              <w:t xml:space="preserve"> are checked to </w:t>
            </w:r>
            <w:r w:rsidRPr="006F2E6D">
              <w:rPr>
                <w:sz w:val="22"/>
                <w:szCs w:val="22"/>
              </w:rPr>
              <w:t>mee</w:t>
            </w:r>
            <w:r w:rsidR="00DA45BF">
              <w:rPr>
                <w:sz w:val="22"/>
                <w:szCs w:val="22"/>
              </w:rPr>
              <w:t>t standard and quality criteria</w:t>
            </w:r>
          </w:p>
          <w:p w:rsidR="00B7040E" w:rsidRDefault="007C66F9" w:rsidP="007860CB">
            <w:pPr>
              <w:numPr>
                <w:ilvl w:val="0"/>
                <w:numId w:val="7"/>
              </w:numPr>
              <w:tabs>
                <w:tab w:val="left" w:pos="270"/>
              </w:tabs>
              <w:ind w:left="270" w:hanging="270"/>
              <w:rPr>
                <w:sz w:val="22"/>
                <w:szCs w:val="22"/>
              </w:rPr>
            </w:pPr>
            <w:r>
              <w:rPr>
                <w:sz w:val="22"/>
                <w:szCs w:val="22"/>
              </w:rPr>
              <w:t>A</w:t>
            </w:r>
            <w:r w:rsidR="00B7040E" w:rsidRPr="006F2E6D">
              <w:rPr>
                <w:sz w:val="22"/>
                <w:szCs w:val="22"/>
              </w:rPr>
              <w:t xml:space="preserve">ppearance  </w:t>
            </w:r>
          </w:p>
          <w:p w:rsidR="00B7040E" w:rsidRPr="007C66F9" w:rsidRDefault="007C66F9" w:rsidP="007C66F9">
            <w:pPr>
              <w:numPr>
                <w:ilvl w:val="0"/>
                <w:numId w:val="7"/>
              </w:numPr>
              <w:tabs>
                <w:tab w:val="left" w:pos="270"/>
              </w:tabs>
              <w:ind w:left="270" w:hanging="270"/>
              <w:rPr>
                <w:sz w:val="22"/>
                <w:szCs w:val="22"/>
              </w:rPr>
            </w:pPr>
            <w:r>
              <w:rPr>
                <w:sz w:val="22"/>
                <w:szCs w:val="22"/>
              </w:rPr>
              <w:t>T</w:t>
            </w:r>
            <w:r w:rsidR="00B7040E" w:rsidRPr="006F2E6D">
              <w:rPr>
                <w:sz w:val="22"/>
                <w:szCs w:val="22"/>
              </w:rPr>
              <w:t xml:space="preserve">exture </w:t>
            </w: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72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r>
      <w:tr w:rsidR="00B7040E" w:rsidRPr="00EC0FE6" w:rsidTr="00FF55D5">
        <w:trPr>
          <w:trHeight w:val="575"/>
        </w:trPr>
        <w:tc>
          <w:tcPr>
            <w:tcW w:w="630" w:type="dxa"/>
            <w:vAlign w:val="center"/>
          </w:tcPr>
          <w:p w:rsidR="00B7040E" w:rsidRPr="00EC0FE6" w:rsidRDefault="00B7040E" w:rsidP="007C66F9">
            <w:pPr>
              <w:suppressAutoHyphens w:val="0"/>
              <w:jc w:val="center"/>
              <w:rPr>
                <w:sz w:val="22"/>
                <w:szCs w:val="22"/>
              </w:rPr>
            </w:pPr>
            <w:r>
              <w:rPr>
                <w:sz w:val="22"/>
                <w:szCs w:val="22"/>
              </w:rPr>
              <w:t>5</w:t>
            </w:r>
          </w:p>
        </w:tc>
        <w:tc>
          <w:tcPr>
            <w:tcW w:w="2538" w:type="dxa"/>
          </w:tcPr>
          <w:p w:rsidR="00B7040E" w:rsidRPr="006F2E6D" w:rsidRDefault="00B7040E" w:rsidP="00B7040E">
            <w:pPr>
              <w:rPr>
                <w:sz w:val="22"/>
                <w:szCs w:val="22"/>
              </w:rPr>
            </w:pPr>
            <w:r w:rsidRPr="006F2E6D">
              <w:rPr>
                <w:sz w:val="22"/>
                <w:szCs w:val="22"/>
              </w:rPr>
              <w:t>Storage procedure carried out</w:t>
            </w:r>
          </w:p>
          <w:p w:rsidR="00B7040E" w:rsidRPr="006F2E6D" w:rsidRDefault="00B7040E" w:rsidP="007860CB">
            <w:pPr>
              <w:numPr>
                <w:ilvl w:val="0"/>
                <w:numId w:val="8"/>
              </w:numPr>
              <w:ind w:left="270" w:hanging="270"/>
              <w:rPr>
                <w:sz w:val="22"/>
                <w:szCs w:val="22"/>
              </w:rPr>
            </w:pPr>
            <w:r>
              <w:rPr>
                <w:sz w:val="22"/>
                <w:szCs w:val="22"/>
              </w:rPr>
              <w:t>S</w:t>
            </w:r>
            <w:r w:rsidRPr="006F2E6D">
              <w:rPr>
                <w:sz w:val="22"/>
                <w:szCs w:val="22"/>
              </w:rPr>
              <w:t>torage packaging utilized</w:t>
            </w:r>
          </w:p>
          <w:p w:rsidR="00B7040E" w:rsidRPr="006F2E6D" w:rsidRDefault="00B7040E" w:rsidP="007860CB">
            <w:pPr>
              <w:numPr>
                <w:ilvl w:val="0"/>
                <w:numId w:val="8"/>
              </w:numPr>
              <w:ind w:left="270" w:hanging="270"/>
              <w:rPr>
                <w:sz w:val="22"/>
                <w:szCs w:val="22"/>
              </w:rPr>
            </w:pPr>
            <w:r>
              <w:rPr>
                <w:bCs/>
                <w:sz w:val="22"/>
                <w:szCs w:val="22"/>
              </w:rPr>
              <w:t>S</w:t>
            </w:r>
            <w:r w:rsidRPr="006F2E6D">
              <w:rPr>
                <w:bCs/>
                <w:sz w:val="22"/>
                <w:szCs w:val="22"/>
              </w:rPr>
              <w:t>torage temperature determined</w:t>
            </w:r>
          </w:p>
          <w:p w:rsidR="00B7040E" w:rsidRPr="006F2E6D" w:rsidRDefault="00B7040E" w:rsidP="00DA45BF">
            <w:pPr>
              <w:numPr>
                <w:ilvl w:val="0"/>
                <w:numId w:val="8"/>
              </w:numPr>
              <w:ind w:left="270" w:hanging="270"/>
              <w:rPr>
                <w:sz w:val="22"/>
                <w:szCs w:val="22"/>
              </w:rPr>
            </w:pPr>
            <w:r>
              <w:rPr>
                <w:bCs/>
                <w:sz w:val="22"/>
                <w:szCs w:val="22"/>
              </w:rPr>
              <w:t>S</w:t>
            </w:r>
            <w:r w:rsidRPr="00016FB4">
              <w:rPr>
                <w:bCs/>
                <w:sz w:val="22"/>
                <w:szCs w:val="22"/>
              </w:rPr>
              <w:t xml:space="preserve">pecial pastry product decoration </w:t>
            </w:r>
            <w:r w:rsidRPr="006F2E6D">
              <w:rPr>
                <w:bCs/>
                <w:sz w:val="22"/>
                <w:szCs w:val="22"/>
              </w:rPr>
              <w:t>labelled</w:t>
            </w:r>
            <w:r w:rsidRPr="006F2E6D">
              <w:rPr>
                <w:sz w:val="22"/>
                <w:szCs w:val="22"/>
              </w:rPr>
              <w:t xml:space="preserve"> </w:t>
            </w: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72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r>
      <w:tr w:rsidR="00B7040E" w:rsidRPr="00EC0FE6" w:rsidTr="00FF55D5">
        <w:trPr>
          <w:trHeight w:val="575"/>
        </w:trPr>
        <w:tc>
          <w:tcPr>
            <w:tcW w:w="630" w:type="dxa"/>
            <w:vAlign w:val="center"/>
          </w:tcPr>
          <w:p w:rsidR="00B7040E" w:rsidRDefault="00B7040E" w:rsidP="007C66F9">
            <w:pPr>
              <w:suppressAutoHyphens w:val="0"/>
              <w:jc w:val="center"/>
              <w:rPr>
                <w:sz w:val="22"/>
                <w:szCs w:val="22"/>
              </w:rPr>
            </w:pPr>
            <w:r>
              <w:rPr>
                <w:sz w:val="22"/>
                <w:szCs w:val="22"/>
              </w:rPr>
              <w:t>6</w:t>
            </w:r>
          </w:p>
        </w:tc>
        <w:tc>
          <w:tcPr>
            <w:tcW w:w="2538" w:type="dxa"/>
          </w:tcPr>
          <w:p w:rsidR="00B7040E" w:rsidRPr="00924218" w:rsidRDefault="00B7040E" w:rsidP="008766F9">
            <w:pPr>
              <w:pStyle w:val="ListParagraph"/>
              <w:ind w:left="0"/>
              <w:contextualSpacing/>
            </w:pPr>
            <w:r>
              <w:rPr>
                <w:bCs/>
                <w:sz w:val="22"/>
                <w:szCs w:val="22"/>
              </w:rPr>
              <w:t>S</w:t>
            </w:r>
            <w:r w:rsidRPr="00016FB4">
              <w:rPr>
                <w:bCs/>
                <w:sz w:val="22"/>
                <w:szCs w:val="22"/>
              </w:rPr>
              <w:t xml:space="preserve">pecial pastry product decoration </w:t>
            </w:r>
            <w:bookmarkStart w:id="0" w:name="_GoBack"/>
            <w:bookmarkEnd w:id="0"/>
            <w:r w:rsidRPr="00924218">
              <w:rPr>
                <w:sz w:val="22"/>
                <w:szCs w:val="22"/>
              </w:rPr>
              <w:t xml:space="preserve">activities reporting </w:t>
            </w:r>
            <w:r>
              <w:rPr>
                <w:sz w:val="22"/>
                <w:szCs w:val="22"/>
              </w:rPr>
              <w:t>procedure</w:t>
            </w:r>
            <w:r w:rsidRPr="00924218">
              <w:rPr>
                <w:sz w:val="22"/>
                <w:szCs w:val="22"/>
              </w:rPr>
              <w:t xml:space="preserve"> </w:t>
            </w:r>
            <w:r>
              <w:rPr>
                <w:sz w:val="22"/>
                <w:szCs w:val="22"/>
              </w:rPr>
              <w:t>carried out</w:t>
            </w: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72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c>
          <w:tcPr>
            <w:tcW w:w="630" w:type="dxa"/>
            <w:vAlign w:val="center"/>
          </w:tcPr>
          <w:p w:rsidR="00B7040E" w:rsidRPr="00EC0FE6" w:rsidRDefault="00B7040E" w:rsidP="00B7040E">
            <w:pPr>
              <w:jc w:val="center"/>
              <w:rPr>
                <w:sz w:val="22"/>
                <w:szCs w:val="22"/>
              </w:rPr>
            </w:pPr>
          </w:p>
        </w:tc>
      </w:tr>
      <w:tr w:rsidR="00EA4937" w:rsidRPr="00EC0FE6" w:rsidTr="00EF1A26">
        <w:trPr>
          <w:trHeight w:val="575"/>
        </w:trPr>
        <w:tc>
          <w:tcPr>
            <w:tcW w:w="630" w:type="dxa"/>
            <w:vAlign w:val="center"/>
          </w:tcPr>
          <w:p w:rsidR="00EA4937" w:rsidRPr="00EC0FE6" w:rsidRDefault="00EA4937">
            <w:pPr>
              <w:spacing w:before="120"/>
              <w:rPr>
                <w:sz w:val="22"/>
                <w:szCs w:val="22"/>
              </w:rPr>
            </w:pPr>
          </w:p>
        </w:tc>
        <w:tc>
          <w:tcPr>
            <w:tcW w:w="2538" w:type="dxa"/>
            <w:vAlign w:val="center"/>
          </w:tcPr>
          <w:p w:rsidR="00EA4937" w:rsidRPr="00EC0FE6" w:rsidRDefault="00EA4937" w:rsidP="00EF1A26">
            <w:pPr>
              <w:spacing w:before="120"/>
              <w:jc w:val="right"/>
              <w:rPr>
                <w:b/>
                <w:sz w:val="22"/>
                <w:szCs w:val="22"/>
              </w:rPr>
            </w:pPr>
            <w:r w:rsidRPr="00EC0FE6">
              <w:rPr>
                <w:b/>
                <w:sz w:val="22"/>
                <w:szCs w:val="22"/>
              </w:rPr>
              <w:t>SUBTOTAL</w:t>
            </w:r>
          </w:p>
        </w:tc>
        <w:tc>
          <w:tcPr>
            <w:tcW w:w="3150" w:type="dxa"/>
            <w:gridSpan w:val="5"/>
            <w:vAlign w:val="center"/>
          </w:tcPr>
          <w:p w:rsidR="00EA4937" w:rsidRPr="00EC0FE6" w:rsidRDefault="00EA4937" w:rsidP="00EF1A26">
            <w:pPr>
              <w:spacing w:before="120"/>
              <w:jc w:val="center"/>
              <w:rPr>
                <w:sz w:val="22"/>
                <w:szCs w:val="22"/>
                <w:vertAlign w:val="superscript"/>
              </w:rPr>
            </w:pPr>
            <w:r w:rsidRPr="00EC0FE6">
              <w:rPr>
                <w:b/>
                <w:sz w:val="22"/>
                <w:szCs w:val="22"/>
              </w:rPr>
              <w:t>A</w:t>
            </w:r>
            <w:r w:rsidRPr="00EC0FE6">
              <w:rPr>
                <w:b/>
                <w:sz w:val="22"/>
                <w:szCs w:val="22"/>
                <w:vertAlign w:val="subscript"/>
              </w:rPr>
              <w:t>1</w:t>
            </w:r>
          </w:p>
        </w:tc>
        <w:tc>
          <w:tcPr>
            <w:tcW w:w="3240" w:type="dxa"/>
            <w:gridSpan w:val="5"/>
            <w:vAlign w:val="center"/>
          </w:tcPr>
          <w:p w:rsidR="00EA4937" w:rsidRPr="00EC0FE6" w:rsidRDefault="00EA4937" w:rsidP="00EF1A26">
            <w:pPr>
              <w:spacing w:before="120"/>
              <w:jc w:val="center"/>
              <w:rPr>
                <w:sz w:val="22"/>
                <w:szCs w:val="22"/>
              </w:rPr>
            </w:pPr>
            <w:r w:rsidRPr="00EC0FE6">
              <w:rPr>
                <w:b/>
                <w:sz w:val="22"/>
                <w:szCs w:val="22"/>
              </w:rPr>
              <w:t>A</w:t>
            </w:r>
            <w:r w:rsidRPr="00EC0FE6">
              <w:rPr>
                <w:b/>
                <w:sz w:val="22"/>
                <w:szCs w:val="22"/>
                <w:vertAlign w:val="subscript"/>
              </w:rPr>
              <w:t>2</w:t>
            </w:r>
          </w:p>
        </w:tc>
      </w:tr>
      <w:tr w:rsidR="00EA4937" w:rsidRPr="00EC0FE6" w:rsidTr="00EF1A26">
        <w:trPr>
          <w:trHeight w:val="575"/>
        </w:trPr>
        <w:tc>
          <w:tcPr>
            <w:tcW w:w="630" w:type="dxa"/>
            <w:vAlign w:val="center"/>
          </w:tcPr>
          <w:p w:rsidR="00EA4937" w:rsidRPr="00EC0FE6" w:rsidRDefault="00EA4937">
            <w:pPr>
              <w:spacing w:before="120"/>
              <w:rPr>
                <w:sz w:val="22"/>
                <w:szCs w:val="22"/>
              </w:rPr>
            </w:pPr>
          </w:p>
        </w:tc>
        <w:tc>
          <w:tcPr>
            <w:tcW w:w="2538" w:type="dxa"/>
            <w:vAlign w:val="center"/>
          </w:tcPr>
          <w:p w:rsidR="00EA4937" w:rsidRPr="00EC0FE6" w:rsidRDefault="00EA4937" w:rsidP="00EF1A26">
            <w:pPr>
              <w:spacing w:before="120"/>
              <w:jc w:val="right"/>
              <w:rPr>
                <w:b/>
                <w:sz w:val="22"/>
                <w:szCs w:val="22"/>
              </w:rPr>
            </w:pPr>
            <w:r w:rsidRPr="00EC0FE6">
              <w:rPr>
                <w:b/>
                <w:sz w:val="22"/>
                <w:szCs w:val="22"/>
              </w:rPr>
              <w:t>FULL MARKS</w:t>
            </w:r>
          </w:p>
        </w:tc>
        <w:tc>
          <w:tcPr>
            <w:tcW w:w="3150" w:type="dxa"/>
            <w:gridSpan w:val="5"/>
            <w:vAlign w:val="center"/>
          </w:tcPr>
          <w:p w:rsidR="00EA4937" w:rsidRPr="00EC0FE6" w:rsidRDefault="00B7040E" w:rsidP="00EF1A26">
            <w:pPr>
              <w:spacing w:before="120"/>
              <w:jc w:val="center"/>
              <w:rPr>
                <w:b/>
                <w:sz w:val="22"/>
                <w:szCs w:val="22"/>
              </w:rPr>
            </w:pPr>
            <w:r>
              <w:rPr>
                <w:b/>
                <w:sz w:val="22"/>
                <w:szCs w:val="22"/>
              </w:rPr>
              <w:t>42</w:t>
            </w:r>
          </w:p>
        </w:tc>
        <w:tc>
          <w:tcPr>
            <w:tcW w:w="3240" w:type="dxa"/>
            <w:gridSpan w:val="5"/>
            <w:vAlign w:val="center"/>
          </w:tcPr>
          <w:p w:rsidR="00EA4937" w:rsidRPr="00EC0FE6" w:rsidRDefault="00B7040E" w:rsidP="00EF1A26">
            <w:pPr>
              <w:spacing w:before="120"/>
              <w:jc w:val="center"/>
              <w:rPr>
                <w:b/>
                <w:sz w:val="22"/>
                <w:szCs w:val="22"/>
              </w:rPr>
            </w:pPr>
            <w:r>
              <w:rPr>
                <w:b/>
                <w:sz w:val="22"/>
                <w:szCs w:val="22"/>
              </w:rPr>
              <w:t>42</w:t>
            </w:r>
          </w:p>
        </w:tc>
      </w:tr>
    </w:tbl>
    <w:p w:rsidR="00B7040E" w:rsidRDefault="00B7040E"/>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2538"/>
        <w:gridCol w:w="630"/>
        <w:gridCol w:w="630"/>
        <w:gridCol w:w="630"/>
        <w:gridCol w:w="630"/>
        <w:gridCol w:w="630"/>
        <w:gridCol w:w="630"/>
        <w:gridCol w:w="630"/>
        <w:gridCol w:w="720"/>
        <w:gridCol w:w="630"/>
        <w:gridCol w:w="630"/>
      </w:tblGrid>
      <w:tr w:rsidR="002B50C0" w:rsidRPr="00EC0FE6" w:rsidTr="003D59AC">
        <w:trPr>
          <w:trHeight w:val="432"/>
        </w:trPr>
        <w:tc>
          <w:tcPr>
            <w:tcW w:w="630" w:type="dxa"/>
            <w:vMerge w:val="restart"/>
            <w:vAlign w:val="center"/>
          </w:tcPr>
          <w:p w:rsidR="002B50C0" w:rsidRPr="00EC0FE6" w:rsidRDefault="002B50C0" w:rsidP="003D59AC">
            <w:pPr>
              <w:spacing w:before="120"/>
              <w:jc w:val="center"/>
              <w:rPr>
                <w:b/>
                <w:sz w:val="22"/>
                <w:szCs w:val="22"/>
              </w:rPr>
            </w:pPr>
            <w:r>
              <w:rPr>
                <w:b/>
                <w:sz w:val="22"/>
                <w:szCs w:val="22"/>
              </w:rPr>
              <w:t>B</w:t>
            </w:r>
          </w:p>
        </w:tc>
        <w:tc>
          <w:tcPr>
            <w:tcW w:w="2538" w:type="dxa"/>
            <w:vMerge w:val="restart"/>
            <w:vAlign w:val="center"/>
          </w:tcPr>
          <w:p w:rsidR="002B50C0" w:rsidRPr="00EC0FE6" w:rsidRDefault="002B50C0" w:rsidP="002B50C0">
            <w:pPr>
              <w:spacing w:before="120"/>
              <w:rPr>
                <w:b/>
                <w:sz w:val="22"/>
                <w:szCs w:val="22"/>
              </w:rPr>
            </w:pPr>
            <w:r w:rsidRPr="00EC0FE6">
              <w:rPr>
                <w:b/>
                <w:sz w:val="22"/>
                <w:szCs w:val="22"/>
              </w:rPr>
              <w:t>ATTITUDE/ SAFETY/ ENVIRONMENT</w:t>
            </w:r>
          </w:p>
          <w:p w:rsidR="002B50C0" w:rsidRPr="00EC0FE6" w:rsidRDefault="002B50C0" w:rsidP="002B50C0">
            <w:pPr>
              <w:rPr>
                <w:b/>
                <w:sz w:val="22"/>
                <w:szCs w:val="22"/>
              </w:rPr>
            </w:pPr>
            <w:r w:rsidRPr="00EC0FE6">
              <w:rPr>
                <w:b/>
                <w:sz w:val="22"/>
                <w:szCs w:val="22"/>
              </w:rPr>
              <w:t>(20%)</w:t>
            </w:r>
          </w:p>
        </w:tc>
        <w:tc>
          <w:tcPr>
            <w:tcW w:w="3150" w:type="dxa"/>
            <w:gridSpan w:val="5"/>
            <w:vAlign w:val="center"/>
          </w:tcPr>
          <w:p w:rsidR="002B50C0" w:rsidRPr="00EC0FE6" w:rsidRDefault="002B50C0" w:rsidP="003D59AC">
            <w:pPr>
              <w:jc w:val="center"/>
              <w:rPr>
                <w:b/>
                <w:sz w:val="22"/>
                <w:szCs w:val="22"/>
                <w:lang w:val="fi-FI"/>
              </w:rPr>
            </w:pPr>
            <w:r w:rsidRPr="00EC0FE6">
              <w:rPr>
                <w:b/>
                <w:sz w:val="22"/>
                <w:szCs w:val="22"/>
                <w:lang w:val="fi-FI"/>
              </w:rPr>
              <w:t>MARKS GIVEN BY APPRENTICE</w:t>
            </w:r>
          </w:p>
        </w:tc>
        <w:tc>
          <w:tcPr>
            <w:tcW w:w="3240" w:type="dxa"/>
            <w:gridSpan w:val="5"/>
            <w:vAlign w:val="center"/>
          </w:tcPr>
          <w:p w:rsidR="002B50C0" w:rsidRPr="00EC0FE6" w:rsidRDefault="002B50C0" w:rsidP="003D59AC">
            <w:pPr>
              <w:jc w:val="center"/>
              <w:rPr>
                <w:b/>
                <w:sz w:val="22"/>
                <w:szCs w:val="22"/>
              </w:rPr>
            </w:pPr>
            <w:r w:rsidRPr="00EC0FE6">
              <w:rPr>
                <w:b/>
                <w:sz w:val="22"/>
                <w:szCs w:val="22"/>
              </w:rPr>
              <w:t>MARKS GIVEN BY</w:t>
            </w:r>
          </w:p>
          <w:p w:rsidR="002B50C0" w:rsidRPr="00EC0FE6" w:rsidRDefault="002B50C0" w:rsidP="003D59AC">
            <w:pPr>
              <w:jc w:val="center"/>
              <w:rPr>
                <w:sz w:val="22"/>
                <w:szCs w:val="22"/>
              </w:rPr>
            </w:pPr>
            <w:r w:rsidRPr="00EC0FE6">
              <w:rPr>
                <w:b/>
                <w:sz w:val="22"/>
                <w:szCs w:val="22"/>
              </w:rPr>
              <w:t>COACH</w:t>
            </w:r>
          </w:p>
        </w:tc>
      </w:tr>
      <w:tr w:rsidR="002B50C0" w:rsidRPr="00EC0FE6" w:rsidTr="003D59AC">
        <w:trPr>
          <w:trHeight w:val="575"/>
        </w:trPr>
        <w:tc>
          <w:tcPr>
            <w:tcW w:w="630" w:type="dxa"/>
            <w:vMerge/>
            <w:vAlign w:val="center"/>
          </w:tcPr>
          <w:p w:rsidR="002B50C0" w:rsidRPr="00EC0FE6" w:rsidRDefault="002B50C0" w:rsidP="003D59AC">
            <w:pPr>
              <w:spacing w:before="120"/>
              <w:rPr>
                <w:sz w:val="22"/>
                <w:szCs w:val="22"/>
              </w:rPr>
            </w:pPr>
          </w:p>
        </w:tc>
        <w:tc>
          <w:tcPr>
            <w:tcW w:w="2538" w:type="dxa"/>
            <w:vMerge/>
            <w:vAlign w:val="center"/>
          </w:tcPr>
          <w:p w:rsidR="002B50C0" w:rsidRPr="00EC0FE6" w:rsidRDefault="002B50C0" w:rsidP="003D59AC">
            <w:pPr>
              <w:spacing w:before="120"/>
              <w:rPr>
                <w:sz w:val="22"/>
                <w:szCs w:val="22"/>
              </w:rPr>
            </w:pPr>
          </w:p>
        </w:tc>
        <w:tc>
          <w:tcPr>
            <w:tcW w:w="630" w:type="dxa"/>
            <w:vAlign w:val="center"/>
          </w:tcPr>
          <w:p w:rsidR="002B50C0" w:rsidRPr="00EC0FE6" w:rsidRDefault="002B50C0" w:rsidP="003D59AC">
            <w:pPr>
              <w:spacing w:before="120"/>
              <w:jc w:val="center"/>
              <w:rPr>
                <w:sz w:val="22"/>
                <w:szCs w:val="22"/>
              </w:rPr>
            </w:pPr>
            <w:r w:rsidRPr="00EC0FE6">
              <w:rPr>
                <w:sz w:val="22"/>
                <w:szCs w:val="22"/>
              </w:rPr>
              <w:t>0</w:t>
            </w:r>
          </w:p>
        </w:tc>
        <w:tc>
          <w:tcPr>
            <w:tcW w:w="630" w:type="dxa"/>
            <w:vAlign w:val="center"/>
          </w:tcPr>
          <w:p w:rsidR="002B50C0" w:rsidRPr="00EC0FE6" w:rsidRDefault="002B50C0" w:rsidP="003D59AC">
            <w:pPr>
              <w:spacing w:before="120"/>
              <w:jc w:val="center"/>
              <w:rPr>
                <w:sz w:val="22"/>
                <w:szCs w:val="22"/>
              </w:rPr>
            </w:pPr>
            <w:r w:rsidRPr="00EC0FE6">
              <w:rPr>
                <w:sz w:val="22"/>
                <w:szCs w:val="22"/>
              </w:rPr>
              <w:t>1-2</w:t>
            </w:r>
          </w:p>
        </w:tc>
        <w:tc>
          <w:tcPr>
            <w:tcW w:w="630" w:type="dxa"/>
            <w:vAlign w:val="center"/>
          </w:tcPr>
          <w:p w:rsidR="002B50C0" w:rsidRPr="00EC0FE6" w:rsidRDefault="002B50C0" w:rsidP="003D59AC">
            <w:pPr>
              <w:spacing w:before="120"/>
              <w:jc w:val="center"/>
              <w:rPr>
                <w:sz w:val="22"/>
                <w:szCs w:val="22"/>
              </w:rPr>
            </w:pPr>
            <w:r w:rsidRPr="00EC0FE6">
              <w:rPr>
                <w:sz w:val="22"/>
                <w:szCs w:val="22"/>
              </w:rPr>
              <w:t>3-4</w:t>
            </w:r>
          </w:p>
        </w:tc>
        <w:tc>
          <w:tcPr>
            <w:tcW w:w="630" w:type="dxa"/>
            <w:vAlign w:val="center"/>
          </w:tcPr>
          <w:p w:rsidR="002B50C0" w:rsidRPr="00EC0FE6" w:rsidRDefault="002B50C0" w:rsidP="003D59AC">
            <w:pPr>
              <w:spacing w:before="120"/>
              <w:jc w:val="center"/>
              <w:rPr>
                <w:sz w:val="22"/>
                <w:szCs w:val="22"/>
              </w:rPr>
            </w:pPr>
            <w:r w:rsidRPr="00EC0FE6">
              <w:rPr>
                <w:sz w:val="22"/>
                <w:szCs w:val="22"/>
              </w:rPr>
              <w:t>5-6</w:t>
            </w:r>
          </w:p>
        </w:tc>
        <w:tc>
          <w:tcPr>
            <w:tcW w:w="630" w:type="dxa"/>
            <w:vAlign w:val="center"/>
          </w:tcPr>
          <w:p w:rsidR="002B50C0" w:rsidRPr="00EC0FE6" w:rsidRDefault="002B50C0" w:rsidP="003D59AC">
            <w:pPr>
              <w:spacing w:before="120"/>
              <w:jc w:val="center"/>
              <w:rPr>
                <w:sz w:val="22"/>
                <w:szCs w:val="22"/>
              </w:rPr>
            </w:pPr>
            <w:r w:rsidRPr="00EC0FE6">
              <w:rPr>
                <w:sz w:val="22"/>
                <w:szCs w:val="22"/>
              </w:rPr>
              <w:t>7</w:t>
            </w:r>
          </w:p>
        </w:tc>
        <w:tc>
          <w:tcPr>
            <w:tcW w:w="630" w:type="dxa"/>
            <w:vAlign w:val="center"/>
          </w:tcPr>
          <w:p w:rsidR="002B50C0" w:rsidRPr="00EC0FE6" w:rsidRDefault="002B50C0" w:rsidP="003D59AC">
            <w:pPr>
              <w:spacing w:before="120"/>
              <w:jc w:val="center"/>
              <w:rPr>
                <w:sz w:val="22"/>
                <w:szCs w:val="22"/>
              </w:rPr>
            </w:pPr>
            <w:r w:rsidRPr="00EC0FE6">
              <w:rPr>
                <w:sz w:val="22"/>
                <w:szCs w:val="22"/>
              </w:rPr>
              <w:t>0</w:t>
            </w:r>
          </w:p>
        </w:tc>
        <w:tc>
          <w:tcPr>
            <w:tcW w:w="630" w:type="dxa"/>
            <w:vAlign w:val="center"/>
          </w:tcPr>
          <w:p w:rsidR="002B50C0" w:rsidRPr="00EC0FE6" w:rsidRDefault="002B50C0" w:rsidP="003D59AC">
            <w:pPr>
              <w:spacing w:before="120"/>
              <w:jc w:val="center"/>
              <w:rPr>
                <w:sz w:val="22"/>
                <w:szCs w:val="22"/>
              </w:rPr>
            </w:pPr>
            <w:r w:rsidRPr="00EC0FE6">
              <w:rPr>
                <w:sz w:val="22"/>
                <w:szCs w:val="22"/>
              </w:rPr>
              <w:t>1-2</w:t>
            </w:r>
          </w:p>
        </w:tc>
        <w:tc>
          <w:tcPr>
            <w:tcW w:w="720" w:type="dxa"/>
            <w:vAlign w:val="center"/>
          </w:tcPr>
          <w:p w:rsidR="002B50C0" w:rsidRPr="00EC0FE6" w:rsidRDefault="002B50C0" w:rsidP="003D59AC">
            <w:pPr>
              <w:spacing w:before="120"/>
              <w:jc w:val="center"/>
              <w:rPr>
                <w:sz w:val="22"/>
                <w:szCs w:val="22"/>
              </w:rPr>
            </w:pPr>
            <w:r w:rsidRPr="00EC0FE6">
              <w:rPr>
                <w:sz w:val="22"/>
                <w:szCs w:val="22"/>
              </w:rPr>
              <w:t>3-4</w:t>
            </w:r>
          </w:p>
        </w:tc>
        <w:tc>
          <w:tcPr>
            <w:tcW w:w="630" w:type="dxa"/>
            <w:vAlign w:val="center"/>
          </w:tcPr>
          <w:p w:rsidR="002B50C0" w:rsidRPr="00EC0FE6" w:rsidRDefault="002B50C0" w:rsidP="003D59AC">
            <w:pPr>
              <w:spacing w:before="120"/>
              <w:jc w:val="center"/>
              <w:rPr>
                <w:sz w:val="22"/>
                <w:szCs w:val="22"/>
              </w:rPr>
            </w:pPr>
            <w:r w:rsidRPr="00EC0FE6">
              <w:rPr>
                <w:sz w:val="22"/>
                <w:szCs w:val="22"/>
              </w:rPr>
              <w:t>5-6</w:t>
            </w:r>
          </w:p>
        </w:tc>
        <w:tc>
          <w:tcPr>
            <w:tcW w:w="630" w:type="dxa"/>
            <w:vAlign w:val="center"/>
          </w:tcPr>
          <w:p w:rsidR="002B50C0" w:rsidRPr="00EC0FE6" w:rsidRDefault="002B50C0" w:rsidP="003D59AC">
            <w:pPr>
              <w:spacing w:before="120"/>
              <w:jc w:val="center"/>
              <w:rPr>
                <w:sz w:val="22"/>
                <w:szCs w:val="22"/>
              </w:rPr>
            </w:pPr>
            <w:r w:rsidRPr="00EC0FE6">
              <w:rPr>
                <w:sz w:val="22"/>
                <w:szCs w:val="22"/>
              </w:rPr>
              <w:t>7</w:t>
            </w:r>
          </w:p>
        </w:tc>
      </w:tr>
      <w:tr w:rsidR="002B50C0" w:rsidRPr="00EC0FE6" w:rsidTr="002B50C0">
        <w:trPr>
          <w:trHeight w:val="575"/>
        </w:trPr>
        <w:tc>
          <w:tcPr>
            <w:tcW w:w="630" w:type="dxa"/>
            <w:vAlign w:val="center"/>
          </w:tcPr>
          <w:p w:rsidR="002B50C0" w:rsidRPr="00EC0FE6" w:rsidRDefault="002B50C0" w:rsidP="002B50C0">
            <w:pPr>
              <w:suppressAutoHyphens w:val="0"/>
              <w:jc w:val="center"/>
              <w:rPr>
                <w:sz w:val="22"/>
                <w:szCs w:val="22"/>
              </w:rPr>
            </w:pPr>
            <w:r>
              <w:rPr>
                <w:sz w:val="22"/>
                <w:szCs w:val="22"/>
              </w:rPr>
              <w:t>1</w:t>
            </w:r>
          </w:p>
        </w:tc>
        <w:tc>
          <w:tcPr>
            <w:tcW w:w="2538" w:type="dxa"/>
            <w:vAlign w:val="center"/>
          </w:tcPr>
          <w:p w:rsidR="002B50C0" w:rsidRPr="00EC0FE6" w:rsidRDefault="002B50C0" w:rsidP="002B50C0">
            <w:pPr>
              <w:rPr>
                <w:sz w:val="22"/>
                <w:szCs w:val="22"/>
              </w:rPr>
            </w:pPr>
            <w:r w:rsidRPr="00EC0FE6">
              <w:rPr>
                <w:sz w:val="22"/>
                <w:szCs w:val="22"/>
              </w:rPr>
              <w:t>Attitude</w:t>
            </w:r>
            <w:r>
              <w:rPr>
                <w:sz w:val="22"/>
                <w:szCs w:val="22"/>
              </w:rPr>
              <w:t>.</w:t>
            </w: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72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r>
      <w:tr w:rsidR="002B50C0" w:rsidRPr="00EC0FE6" w:rsidTr="002B50C0">
        <w:trPr>
          <w:trHeight w:val="575"/>
        </w:trPr>
        <w:tc>
          <w:tcPr>
            <w:tcW w:w="630" w:type="dxa"/>
            <w:vAlign w:val="center"/>
          </w:tcPr>
          <w:p w:rsidR="002B50C0" w:rsidRPr="00EC0FE6" w:rsidRDefault="002B50C0" w:rsidP="002B50C0">
            <w:pPr>
              <w:suppressAutoHyphens w:val="0"/>
              <w:jc w:val="center"/>
              <w:rPr>
                <w:sz w:val="22"/>
                <w:szCs w:val="22"/>
              </w:rPr>
            </w:pPr>
            <w:r>
              <w:rPr>
                <w:sz w:val="22"/>
                <w:szCs w:val="22"/>
              </w:rPr>
              <w:t>2</w:t>
            </w:r>
          </w:p>
        </w:tc>
        <w:tc>
          <w:tcPr>
            <w:tcW w:w="2538" w:type="dxa"/>
            <w:vAlign w:val="center"/>
          </w:tcPr>
          <w:p w:rsidR="002B50C0" w:rsidRPr="00EC0FE6" w:rsidRDefault="002B50C0" w:rsidP="002B50C0">
            <w:pPr>
              <w:rPr>
                <w:sz w:val="22"/>
                <w:szCs w:val="22"/>
              </w:rPr>
            </w:pPr>
            <w:r w:rsidRPr="00EC0FE6">
              <w:rPr>
                <w:sz w:val="22"/>
                <w:szCs w:val="22"/>
              </w:rPr>
              <w:t>Safety</w:t>
            </w:r>
            <w:r>
              <w:rPr>
                <w:sz w:val="22"/>
                <w:szCs w:val="22"/>
              </w:rPr>
              <w:t>.</w:t>
            </w: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72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r>
      <w:tr w:rsidR="002B50C0" w:rsidRPr="00EC0FE6" w:rsidTr="002B50C0">
        <w:trPr>
          <w:trHeight w:val="575"/>
        </w:trPr>
        <w:tc>
          <w:tcPr>
            <w:tcW w:w="630" w:type="dxa"/>
            <w:vAlign w:val="center"/>
          </w:tcPr>
          <w:p w:rsidR="002B50C0" w:rsidRPr="00EC0FE6" w:rsidRDefault="002B50C0" w:rsidP="002B50C0">
            <w:pPr>
              <w:suppressAutoHyphens w:val="0"/>
              <w:jc w:val="center"/>
              <w:rPr>
                <w:sz w:val="22"/>
                <w:szCs w:val="22"/>
              </w:rPr>
            </w:pPr>
            <w:r>
              <w:rPr>
                <w:sz w:val="22"/>
                <w:szCs w:val="22"/>
              </w:rPr>
              <w:t>3</w:t>
            </w:r>
          </w:p>
        </w:tc>
        <w:tc>
          <w:tcPr>
            <w:tcW w:w="2538" w:type="dxa"/>
            <w:vAlign w:val="center"/>
          </w:tcPr>
          <w:p w:rsidR="002B50C0" w:rsidRPr="00EC0FE6" w:rsidRDefault="002B50C0" w:rsidP="002B50C0">
            <w:pPr>
              <w:rPr>
                <w:sz w:val="22"/>
                <w:szCs w:val="22"/>
              </w:rPr>
            </w:pPr>
            <w:r w:rsidRPr="00EC0FE6">
              <w:rPr>
                <w:sz w:val="22"/>
                <w:szCs w:val="22"/>
              </w:rPr>
              <w:t>Environment</w:t>
            </w:r>
            <w:r>
              <w:rPr>
                <w:sz w:val="22"/>
                <w:szCs w:val="22"/>
              </w:rPr>
              <w:t>.</w:t>
            </w: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72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r>
      <w:tr w:rsidR="002B50C0" w:rsidRPr="00EC0FE6" w:rsidTr="00EF1A26">
        <w:trPr>
          <w:trHeight w:val="575"/>
        </w:trPr>
        <w:tc>
          <w:tcPr>
            <w:tcW w:w="630" w:type="dxa"/>
            <w:vAlign w:val="center"/>
          </w:tcPr>
          <w:p w:rsidR="002B50C0" w:rsidRPr="00EC0FE6" w:rsidRDefault="002B50C0" w:rsidP="002B50C0">
            <w:pPr>
              <w:spacing w:before="120"/>
              <w:rPr>
                <w:sz w:val="22"/>
                <w:szCs w:val="22"/>
              </w:rPr>
            </w:pPr>
          </w:p>
        </w:tc>
        <w:tc>
          <w:tcPr>
            <w:tcW w:w="2538" w:type="dxa"/>
            <w:vAlign w:val="center"/>
          </w:tcPr>
          <w:p w:rsidR="002B50C0" w:rsidRPr="00EC0FE6" w:rsidRDefault="002B50C0" w:rsidP="00EF1A26">
            <w:pPr>
              <w:spacing w:before="120"/>
              <w:jc w:val="right"/>
              <w:rPr>
                <w:b/>
                <w:sz w:val="22"/>
                <w:szCs w:val="22"/>
              </w:rPr>
            </w:pPr>
            <w:r w:rsidRPr="00EC0FE6">
              <w:rPr>
                <w:b/>
                <w:sz w:val="22"/>
                <w:szCs w:val="22"/>
              </w:rPr>
              <w:t>SUBTOTAL</w:t>
            </w:r>
          </w:p>
        </w:tc>
        <w:tc>
          <w:tcPr>
            <w:tcW w:w="3150" w:type="dxa"/>
            <w:gridSpan w:val="5"/>
            <w:vAlign w:val="center"/>
          </w:tcPr>
          <w:p w:rsidR="002B50C0" w:rsidRPr="00EC0FE6" w:rsidRDefault="002B50C0" w:rsidP="00EF1A26">
            <w:pPr>
              <w:spacing w:before="120"/>
              <w:jc w:val="center"/>
              <w:rPr>
                <w:sz w:val="22"/>
                <w:szCs w:val="22"/>
                <w:vertAlign w:val="superscript"/>
              </w:rPr>
            </w:pPr>
            <w:r w:rsidRPr="00EC0FE6">
              <w:rPr>
                <w:b/>
                <w:sz w:val="22"/>
                <w:szCs w:val="22"/>
              </w:rPr>
              <w:t>B</w:t>
            </w:r>
            <w:r w:rsidRPr="00EC0FE6">
              <w:rPr>
                <w:b/>
                <w:sz w:val="22"/>
                <w:szCs w:val="22"/>
                <w:vertAlign w:val="subscript"/>
              </w:rPr>
              <w:t>1</w:t>
            </w:r>
          </w:p>
        </w:tc>
        <w:tc>
          <w:tcPr>
            <w:tcW w:w="3240" w:type="dxa"/>
            <w:gridSpan w:val="5"/>
            <w:vAlign w:val="center"/>
          </w:tcPr>
          <w:p w:rsidR="002B50C0" w:rsidRPr="00EC0FE6" w:rsidRDefault="002B50C0" w:rsidP="00EF1A26">
            <w:pPr>
              <w:spacing w:before="120"/>
              <w:jc w:val="center"/>
              <w:rPr>
                <w:sz w:val="22"/>
                <w:szCs w:val="22"/>
              </w:rPr>
            </w:pPr>
            <w:r w:rsidRPr="00EC0FE6">
              <w:rPr>
                <w:b/>
                <w:sz w:val="22"/>
                <w:szCs w:val="22"/>
              </w:rPr>
              <w:t>B</w:t>
            </w:r>
            <w:r w:rsidRPr="00EC0FE6">
              <w:rPr>
                <w:b/>
                <w:sz w:val="22"/>
                <w:szCs w:val="22"/>
                <w:vertAlign w:val="subscript"/>
              </w:rPr>
              <w:t>2</w:t>
            </w:r>
          </w:p>
        </w:tc>
      </w:tr>
      <w:tr w:rsidR="002B50C0" w:rsidRPr="00EC0FE6" w:rsidTr="00EF1A26">
        <w:trPr>
          <w:trHeight w:val="575"/>
        </w:trPr>
        <w:tc>
          <w:tcPr>
            <w:tcW w:w="630" w:type="dxa"/>
            <w:vAlign w:val="center"/>
          </w:tcPr>
          <w:p w:rsidR="002B50C0" w:rsidRPr="00EC0FE6" w:rsidRDefault="002B50C0" w:rsidP="002B50C0">
            <w:pPr>
              <w:spacing w:before="120"/>
              <w:rPr>
                <w:sz w:val="22"/>
                <w:szCs w:val="22"/>
              </w:rPr>
            </w:pPr>
          </w:p>
        </w:tc>
        <w:tc>
          <w:tcPr>
            <w:tcW w:w="2538" w:type="dxa"/>
            <w:vAlign w:val="center"/>
          </w:tcPr>
          <w:p w:rsidR="002B50C0" w:rsidRPr="00EC0FE6" w:rsidRDefault="002B50C0" w:rsidP="00EF1A26">
            <w:pPr>
              <w:spacing w:before="120"/>
              <w:jc w:val="right"/>
              <w:rPr>
                <w:b/>
                <w:sz w:val="22"/>
                <w:szCs w:val="22"/>
              </w:rPr>
            </w:pPr>
            <w:r w:rsidRPr="00EC0FE6">
              <w:rPr>
                <w:b/>
                <w:sz w:val="22"/>
                <w:szCs w:val="22"/>
              </w:rPr>
              <w:t>FULL MARKS</w:t>
            </w:r>
          </w:p>
        </w:tc>
        <w:tc>
          <w:tcPr>
            <w:tcW w:w="3150" w:type="dxa"/>
            <w:gridSpan w:val="5"/>
            <w:vAlign w:val="center"/>
          </w:tcPr>
          <w:p w:rsidR="002B50C0" w:rsidRPr="00EC0FE6" w:rsidRDefault="002B50C0" w:rsidP="00EF1A26">
            <w:pPr>
              <w:spacing w:before="120"/>
              <w:jc w:val="center"/>
              <w:rPr>
                <w:b/>
                <w:sz w:val="22"/>
                <w:szCs w:val="22"/>
              </w:rPr>
            </w:pPr>
            <w:r w:rsidRPr="00EC0FE6">
              <w:rPr>
                <w:b/>
                <w:sz w:val="22"/>
                <w:szCs w:val="22"/>
              </w:rPr>
              <w:t>21</w:t>
            </w:r>
          </w:p>
        </w:tc>
        <w:tc>
          <w:tcPr>
            <w:tcW w:w="3240" w:type="dxa"/>
            <w:gridSpan w:val="5"/>
            <w:vAlign w:val="center"/>
          </w:tcPr>
          <w:p w:rsidR="002B50C0" w:rsidRPr="00EC0FE6" w:rsidRDefault="002B50C0" w:rsidP="00EF1A26">
            <w:pPr>
              <w:spacing w:before="120"/>
              <w:jc w:val="center"/>
              <w:rPr>
                <w:b/>
                <w:sz w:val="22"/>
                <w:szCs w:val="22"/>
              </w:rPr>
            </w:pPr>
            <w:r w:rsidRPr="00EC0FE6">
              <w:rPr>
                <w:b/>
                <w:sz w:val="22"/>
                <w:szCs w:val="22"/>
              </w:rPr>
              <w:t>21</w:t>
            </w:r>
          </w:p>
        </w:tc>
      </w:tr>
      <w:tr w:rsidR="002B50C0" w:rsidRPr="00EC0FE6" w:rsidTr="003D59AC">
        <w:trPr>
          <w:trHeight w:val="432"/>
        </w:trPr>
        <w:tc>
          <w:tcPr>
            <w:tcW w:w="630" w:type="dxa"/>
            <w:vMerge w:val="restart"/>
            <w:vAlign w:val="center"/>
          </w:tcPr>
          <w:p w:rsidR="002B50C0" w:rsidRPr="00EC0FE6" w:rsidRDefault="002B50C0" w:rsidP="003D59AC">
            <w:pPr>
              <w:spacing w:before="120"/>
              <w:jc w:val="center"/>
              <w:rPr>
                <w:b/>
                <w:sz w:val="22"/>
                <w:szCs w:val="22"/>
              </w:rPr>
            </w:pPr>
            <w:r>
              <w:rPr>
                <w:b/>
                <w:sz w:val="22"/>
                <w:szCs w:val="22"/>
              </w:rPr>
              <w:t>C</w:t>
            </w:r>
          </w:p>
        </w:tc>
        <w:tc>
          <w:tcPr>
            <w:tcW w:w="2538" w:type="dxa"/>
            <w:vMerge w:val="restart"/>
            <w:vAlign w:val="center"/>
          </w:tcPr>
          <w:p w:rsidR="002B50C0" w:rsidRDefault="002B50C0" w:rsidP="003D59AC">
            <w:pPr>
              <w:rPr>
                <w:b/>
                <w:sz w:val="22"/>
                <w:szCs w:val="22"/>
              </w:rPr>
            </w:pPr>
            <w:r w:rsidRPr="00EC0FE6">
              <w:rPr>
                <w:b/>
                <w:sz w:val="22"/>
                <w:szCs w:val="22"/>
              </w:rPr>
              <w:t xml:space="preserve">EMPLOYABILITY SKILLS (SOCIAL SKILLS) </w:t>
            </w:r>
          </w:p>
          <w:p w:rsidR="002B50C0" w:rsidRPr="00EC0FE6" w:rsidRDefault="002B50C0" w:rsidP="003D59AC">
            <w:pPr>
              <w:rPr>
                <w:b/>
                <w:sz w:val="22"/>
                <w:szCs w:val="22"/>
              </w:rPr>
            </w:pPr>
            <w:r w:rsidRPr="00EC0FE6">
              <w:rPr>
                <w:b/>
                <w:sz w:val="22"/>
                <w:szCs w:val="22"/>
              </w:rPr>
              <w:t>(20%)</w:t>
            </w:r>
          </w:p>
        </w:tc>
        <w:tc>
          <w:tcPr>
            <w:tcW w:w="3150" w:type="dxa"/>
            <w:gridSpan w:val="5"/>
            <w:vAlign w:val="center"/>
          </w:tcPr>
          <w:p w:rsidR="002B50C0" w:rsidRPr="00EC0FE6" w:rsidRDefault="002B50C0" w:rsidP="003D59AC">
            <w:pPr>
              <w:jc w:val="center"/>
              <w:rPr>
                <w:b/>
                <w:sz w:val="22"/>
                <w:szCs w:val="22"/>
                <w:lang w:val="fi-FI"/>
              </w:rPr>
            </w:pPr>
            <w:r w:rsidRPr="00EC0FE6">
              <w:rPr>
                <w:b/>
                <w:sz w:val="22"/>
                <w:szCs w:val="22"/>
                <w:lang w:val="fi-FI"/>
              </w:rPr>
              <w:t>MARKS GIVEN BY APPRENTICE</w:t>
            </w:r>
          </w:p>
        </w:tc>
        <w:tc>
          <w:tcPr>
            <w:tcW w:w="3240" w:type="dxa"/>
            <w:gridSpan w:val="5"/>
            <w:vAlign w:val="center"/>
          </w:tcPr>
          <w:p w:rsidR="002B50C0" w:rsidRPr="00EC0FE6" w:rsidRDefault="002B50C0" w:rsidP="003D59AC">
            <w:pPr>
              <w:jc w:val="center"/>
              <w:rPr>
                <w:b/>
                <w:sz w:val="22"/>
                <w:szCs w:val="22"/>
              </w:rPr>
            </w:pPr>
            <w:r w:rsidRPr="00EC0FE6">
              <w:rPr>
                <w:b/>
                <w:sz w:val="22"/>
                <w:szCs w:val="22"/>
              </w:rPr>
              <w:t>MARKS GIVEN BY</w:t>
            </w:r>
          </w:p>
          <w:p w:rsidR="002B50C0" w:rsidRPr="00EC0FE6" w:rsidRDefault="002B50C0" w:rsidP="003D59AC">
            <w:pPr>
              <w:jc w:val="center"/>
              <w:rPr>
                <w:sz w:val="22"/>
                <w:szCs w:val="22"/>
              </w:rPr>
            </w:pPr>
            <w:r w:rsidRPr="00EC0FE6">
              <w:rPr>
                <w:b/>
                <w:sz w:val="22"/>
                <w:szCs w:val="22"/>
              </w:rPr>
              <w:t>COACH</w:t>
            </w:r>
          </w:p>
        </w:tc>
      </w:tr>
      <w:tr w:rsidR="002B50C0" w:rsidRPr="00EC0FE6" w:rsidTr="003D59AC">
        <w:trPr>
          <w:trHeight w:val="575"/>
        </w:trPr>
        <w:tc>
          <w:tcPr>
            <w:tcW w:w="630" w:type="dxa"/>
            <w:vMerge/>
            <w:vAlign w:val="center"/>
          </w:tcPr>
          <w:p w:rsidR="002B50C0" w:rsidRPr="00EC0FE6" w:rsidRDefault="002B50C0" w:rsidP="003D59AC">
            <w:pPr>
              <w:spacing w:before="120"/>
              <w:rPr>
                <w:sz w:val="22"/>
                <w:szCs w:val="22"/>
              </w:rPr>
            </w:pPr>
          </w:p>
        </w:tc>
        <w:tc>
          <w:tcPr>
            <w:tcW w:w="2538" w:type="dxa"/>
            <w:vMerge/>
            <w:vAlign w:val="center"/>
          </w:tcPr>
          <w:p w:rsidR="002B50C0" w:rsidRPr="00EC0FE6" w:rsidRDefault="002B50C0" w:rsidP="003D59AC">
            <w:pPr>
              <w:spacing w:before="120"/>
              <w:rPr>
                <w:sz w:val="22"/>
                <w:szCs w:val="22"/>
              </w:rPr>
            </w:pPr>
          </w:p>
        </w:tc>
        <w:tc>
          <w:tcPr>
            <w:tcW w:w="630" w:type="dxa"/>
            <w:vAlign w:val="center"/>
          </w:tcPr>
          <w:p w:rsidR="002B50C0" w:rsidRPr="00EC0FE6" w:rsidRDefault="002B50C0" w:rsidP="003D59AC">
            <w:pPr>
              <w:spacing w:before="120"/>
              <w:jc w:val="center"/>
              <w:rPr>
                <w:sz w:val="22"/>
                <w:szCs w:val="22"/>
              </w:rPr>
            </w:pPr>
            <w:r w:rsidRPr="00EC0FE6">
              <w:rPr>
                <w:sz w:val="22"/>
                <w:szCs w:val="22"/>
              </w:rPr>
              <w:t>0</w:t>
            </w:r>
          </w:p>
        </w:tc>
        <w:tc>
          <w:tcPr>
            <w:tcW w:w="630" w:type="dxa"/>
            <w:vAlign w:val="center"/>
          </w:tcPr>
          <w:p w:rsidR="002B50C0" w:rsidRPr="00EC0FE6" w:rsidRDefault="002B50C0" w:rsidP="003D59AC">
            <w:pPr>
              <w:spacing w:before="120"/>
              <w:jc w:val="center"/>
              <w:rPr>
                <w:sz w:val="22"/>
                <w:szCs w:val="22"/>
              </w:rPr>
            </w:pPr>
            <w:r w:rsidRPr="00EC0FE6">
              <w:rPr>
                <w:sz w:val="22"/>
                <w:szCs w:val="22"/>
              </w:rPr>
              <w:t>1-2</w:t>
            </w:r>
          </w:p>
        </w:tc>
        <w:tc>
          <w:tcPr>
            <w:tcW w:w="630" w:type="dxa"/>
            <w:vAlign w:val="center"/>
          </w:tcPr>
          <w:p w:rsidR="002B50C0" w:rsidRPr="00EC0FE6" w:rsidRDefault="002B50C0" w:rsidP="003D59AC">
            <w:pPr>
              <w:spacing w:before="120"/>
              <w:jc w:val="center"/>
              <w:rPr>
                <w:sz w:val="22"/>
                <w:szCs w:val="22"/>
              </w:rPr>
            </w:pPr>
            <w:r w:rsidRPr="00EC0FE6">
              <w:rPr>
                <w:sz w:val="22"/>
                <w:szCs w:val="22"/>
              </w:rPr>
              <w:t>3-4</w:t>
            </w:r>
          </w:p>
        </w:tc>
        <w:tc>
          <w:tcPr>
            <w:tcW w:w="630" w:type="dxa"/>
            <w:vAlign w:val="center"/>
          </w:tcPr>
          <w:p w:rsidR="002B50C0" w:rsidRPr="00EC0FE6" w:rsidRDefault="002B50C0" w:rsidP="003D59AC">
            <w:pPr>
              <w:spacing w:before="120"/>
              <w:jc w:val="center"/>
              <w:rPr>
                <w:sz w:val="22"/>
                <w:szCs w:val="22"/>
              </w:rPr>
            </w:pPr>
            <w:r w:rsidRPr="00EC0FE6">
              <w:rPr>
                <w:sz w:val="22"/>
                <w:szCs w:val="22"/>
              </w:rPr>
              <w:t>5-6</w:t>
            </w:r>
          </w:p>
        </w:tc>
        <w:tc>
          <w:tcPr>
            <w:tcW w:w="630" w:type="dxa"/>
            <w:vAlign w:val="center"/>
          </w:tcPr>
          <w:p w:rsidR="002B50C0" w:rsidRPr="00EC0FE6" w:rsidRDefault="002B50C0" w:rsidP="003D59AC">
            <w:pPr>
              <w:spacing w:before="120"/>
              <w:jc w:val="center"/>
              <w:rPr>
                <w:sz w:val="22"/>
                <w:szCs w:val="22"/>
              </w:rPr>
            </w:pPr>
            <w:r w:rsidRPr="00EC0FE6">
              <w:rPr>
                <w:sz w:val="22"/>
                <w:szCs w:val="22"/>
              </w:rPr>
              <w:t>7</w:t>
            </w:r>
          </w:p>
        </w:tc>
        <w:tc>
          <w:tcPr>
            <w:tcW w:w="630" w:type="dxa"/>
            <w:vAlign w:val="center"/>
          </w:tcPr>
          <w:p w:rsidR="002B50C0" w:rsidRPr="00EC0FE6" w:rsidRDefault="002B50C0" w:rsidP="003D59AC">
            <w:pPr>
              <w:spacing w:before="120"/>
              <w:jc w:val="center"/>
              <w:rPr>
                <w:sz w:val="22"/>
                <w:szCs w:val="22"/>
              </w:rPr>
            </w:pPr>
            <w:r w:rsidRPr="00EC0FE6">
              <w:rPr>
                <w:sz w:val="22"/>
                <w:szCs w:val="22"/>
              </w:rPr>
              <w:t>0</w:t>
            </w:r>
          </w:p>
        </w:tc>
        <w:tc>
          <w:tcPr>
            <w:tcW w:w="630" w:type="dxa"/>
            <w:vAlign w:val="center"/>
          </w:tcPr>
          <w:p w:rsidR="002B50C0" w:rsidRPr="00EC0FE6" w:rsidRDefault="002B50C0" w:rsidP="003D59AC">
            <w:pPr>
              <w:spacing w:before="120"/>
              <w:jc w:val="center"/>
              <w:rPr>
                <w:sz w:val="22"/>
                <w:szCs w:val="22"/>
              </w:rPr>
            </w:pPr>
            <w:r w:rsidRPr="00EC0FE6">
              <w:rPr>
                <w:sz w:val="22"/>
                <w:szCs w:val="22"/>
              </w:rPr>
              <w:t>1-2</w:t>
            </w:r>
          </w:p>
        </w:tc>
        <w:tc>
          <w:tcPr>
            <w:tcW w:w="720" w:type="dxa"/>
            <w:vAlign w:val="center"/>
          </w:tcPr>
          <w:p w:rsidR="002B50C0" w:rsidRPr="00EC0FE6" w:rsidRDefault="002B50C0" w:rsidP="003D59AC">
            <w:pPr>
              <w:spacing w:before="120"/>
              <w:jc w:val="center"/>
              <w:rPr>
                <w:sz w:val="22"/>
                <w:szCs w:val="22"/>
              </w:rPr>
            </w:pPr>
            <w:r w:rsidRPr="00EC0FE6">
              <w:rPr>
                <w:sz w:val="22"/>
                <w:szCs w:val="22"/>
              </w:rPr>
              <w:t>3-4</w:t>
            </w:r>
          </w:p>
        </w:tc>
        <w:tc>
          <w:tcPr>
            <w:tcW w:w="630" w:type="dxa"/>
            <w:vAlign w:val="center"/>
          </w:tcPr>
          <w:p w:rsidR="002B50C0" w:rsidRPr="00EC0FE6" w:rsidRDefault="002B50C0" w:rsidP="003D59AC">
            <w:pPr>
              <w:spacing w:before="120"/>
              <w:jc w:val="center"/>
              <w:rPr>
                <w:sz w:val="22"/>
                <w:szCs w:val="22"/>
              </w:rPr>
            </w:pPr>
            <w:r w:rsidRPr="00EC0FE6">
              <w:rPr>
                <w:sz w:val="22"/>
                <w:szCs w:val="22"/>
              </w:rPr>
              <w:t>5-6</w:t>
            </w:r>
          </w:p>
        </w:tc>
        <w:tc>
          <w:tcPr>
            <w:tcW w:w="630" w:type="dxa"/>
            <w:vAlign w:val="center"/>
          </w:tcPr>
          <w:p w:rsidR="002B50C0" w:rsidRPr="00EC0FE6" w:rsidRDefault="002B50C0" w:rsidP="003D59AC">
            <w:pPr>
              <w:spacing w:before="120"/>
              <w:jc w:val="center"/>
              <w:rPr>
                <w:sz w:val="22"/>
                <w:szCs w:val="22"/>
              </w:rPr>
            </w:pPr>
            <w:r w:rsidRPr="00EC0FE6">
              <w:rPr>
                <w:sz w:val="22"/>
                <w:szCs w:val="22"/>
              </w:rPr>
              <w:t>7</w:t>
            </w:r>
          </w:p>
        </w:tc>
      </w:tr>
      <w:tr w:rsidR="002B50C0" w:rsidRPr="00EC0FE6" w:rsidTr="002B50C0">
        <w:trPr>
          <w:trHeight w:val="575"/>
        </w:trPr>
        <w:tc>
          <w:tcPr>
            <w:tcW w:w="630" w:type="dxa"/>
            <w:vAlign w:val="center"/>
          </w:tcPr>
          <w:p w:rsidR="002B50C0" w:rsidRPr="00EC0FE6" w:rsidRDefault="002B50C0" w:rsidP="002B50C0">
            <w:pPr>
              <w:suppressAutoHyphens w:val="0"/>
              <w:jc w:val="center"/>
              <w:rPr>
                <w:sz w:val="22"/>
                <w:szCs w:val="22"/>
              </w:rPr>
            </w:pPr>
            <w:r>
              <w:rPr>
                <w:sz w:val="22"/>
                <w:szCs w:val="22"/>
              </w:rPr>
              <w:t>1</w:t>
            </w:r>
          </w:p>
        </w:tc>
        <w:tc>
          <w:tcPr>
            <w:tcW w:w="2538" w:type="dxa"/>
            <w:vAlign w:val="center"/>
          </w:tcPr>
          <w:p w:rsidR="002B50C0" w:rsidRPr="00FD4D25" w:rsidRDefault="002B50C0" w:rsidP="002B50C0">
            <w:pPr>
              <w:ind w:left="-18"/>
            </w:pPr>
            <w:r w:rsidRPr="00FD4D25">
              <w:rPr>
                <w:sz w:val="22"/>
                <w:szCs w:val="22"/>
              </w:rPr>
              <w:t>Communication skills</w:t>
            </w: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72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r>
      <w:tr w:rsidR="002B50C0" w:rsidRPr="00EC0FE6" w:rsidTr="002B50C0">
        <w:trPr>
          <w:trHeight w:val="575"/>
        </w:trPr>
        <w:tc>
          <w:tcPr>
            <w:tcW w:w="630" w:type="dxa"/>
            <w:vAlign w:val="center"/>
          </w:tcPr>
          <w:p w:rsidR="002B50C0" w:rsidRPr="00EC0FE6" w:rsidRDefault="002B50C0" w:rsidP="002B50C0">
            <w:pPr>
              <w:suppressAutoHyphens w:val="0"/>
              <w:jc w:val="center"/>
              <w:rPr>
                <w:sz w:val="22"/>
                <w:szCs w:val="22"/>
              </w:rPr>
            </w:pPr>
            <w:r>
              <w:rPr>
                <w:sz w:val="22"/>
                <w:szCs w:val="22"/>
              </w:rPr>
              <w:t>2</w:t>
            </w:r>
          </w:p>
        </w:tc>
        <w:tc>
          <w:tcPr>
            <w:tcW w:w="2538" w:type="dxa"/>
            <w:vAlign w:val="center"/>
          </w:tcPr>
          <w:p w:rsidR="002B50C0" w:rsidRPr="00FD4D25" w:rsidRDefault="002B50C0" w:rsidP="002B50C0">
            <w:pPr>
              <w:ind w:left="-18"/>
            </w:pPr>
            <w:r w:rsidRPr="00FD4D25">
              <w:rPr>
                <w:sz w:val="22"/>
                <w:szCs w:val="22"/>
              </w:rPr>
              <w:t>Conceptual skills</w:t>
            </w: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72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r>
      <w:tr w:rsidR="002B50C0" w:rsidRPr="00EC0FE6" w:rsidTr="002B50C0">
        <w:trPr>
          <w:trHeight w:val="575"/>
        </w:trPr>
        <w:tc>
          <w:tcPr>
            <w:tcW w:w="630" w:type="dxa"/>
            <w:vAlign w:val="center"/>
          </w:tcPr>
          <w:p w:rsidR="002B50C0" w:rsidRPr="00EC0FE6" w:rsidRDefault="002B50C0" w:rsidP="002B50C0">
            <w:pPr>
              <w:suppressAutoHyphens w:val="0"/>
              <w:jc w:val="center"/>
              <w:rPr>
                <w:sz w:val="22"/>
                <w:szCs w:val="22"/>
              </w:rPr>
            </w:pPr>
            <w:r>
              <w:rPr>
                <w:sz w:val="22"/>
                <w:szCs w:val="22"/>
              </w:rPr>
              <w:t>3</w:t>
            </w:r>
          </w:p>
        </w:tc>
        <w:tc>
          <w:tcPr>
            <w:tcW w:w="2538" w:type="dxa"/>
            <w:vAlign w:val="center"/>
          </w:tcPr>
          <w:p w:rsidR="002B50C0" w:rsidRPr="00FD4D25" w:rsidRDefault="002B50C0" w:rsidP="002B50C0">
            <w:pPr>
              <w:ind w:left="-18"/>
            </w:pPr>
            <w:r w:rsidRPr="00FD4D25">
              <w:rPr>
                <w:sz w:val="22"/>
                <w:szCs w:val="22"/>
              </w:rPr>
              <w:t>Interpersonal skills</w:t>
            </w: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72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r>
      <w:tr w:rsidR="002B50C0" w:rsidRPr="00EC0FE6" w:rsidTr="002B50C0">
        <w:trPr>
          <w:trHeight w:val="575"/>
        </w:trPr>
        <w:tc>
          <w:tcPr>
            <w:tcW w:w="630" w:type="dxa"/>
            <w:vAlign w:val="center"/>
          </w:tcPr>
          <w:p w:rsidR="002B50C0" w:rsidRPr="00EC0FE6" w:rsidRDefault="002B50C0" w:rsidP="002B50C0">
            <w:pPr>
              <w:suppressAutoHyphens w:val="0"/>
              <w:jc w:val="center"/>
              <w:rPr>
                <w:sz w:val="22"/>
                <w:szCs w:val="22"/>
              </w:rPr>
            </w:pPr>
            <w:r>
              <w:rPr>
                <w:sz w:val="22"/>
                <w:szCs w:val="22"/>
              </w:rPr>
              <w:t>4</w:t>
            </w:r>
          </w:p>
        </w:tc>
        <w:tc>
          <w:tcPr>
            <w:tcW w:w="2538" w:type="dxa"/>
            <w:vAlign w:val="center"/>
          </w:tcPr>
          <w:p w:rsidR="002B50C0" w:rsidRPr="00FD4D25" w:rsidRDefault="002B50C0" w:rsidP="002B50C0">
            <w:pPr>
              <w:ind w:left="-18"/>
            </w:pPr>
            <w:r w:rsidRPr="00FD4D25">
              <w:rPr>
                <w:sz w:val="22"/>
                <w:szCs w:val="22"/>
              </w:rPr>
              <w:t>Multitasking and prioritizing</w:t>
            </w: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72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r>
      <w:tr w:rsidR="002B50C0" w:rsidRPr="00EC0FE6" w:rsidTr="002B50C0">
        <w:trPr>
          <w:trHeight w:val="575"/>
        </w:trPr>
        <w:tc>
          <w:tcPr>
            <w:tcW w:w="630" w:type="dxa"/>
            <w:vAlign w:val="center"/>
          </w:tcPr>
          <w:p w:rsidR="002B50C0" w:rsidRPr="00EC0FE6" w:rsidRDefault="002B50C0" w:rsidP="002B50C0">
            <w:pPr>
              <w:suppressAutoHyphens w:val="0"/>
              <w:jc w:val="center"/>
              <w:rPr>
                <w:sz w:val="22"/>
                <w:szCs w:val="22"/>
              </w:rPr>
            </w:pPr>
            <w:r>
              <w:rPr>
                <w:sz w:val="22"/>
                <w:szCs w:val="22"/>
              </w:rPr>
              <w:t>5</w:t>
            </w:r>
          </w:p>
        </w:tc>
        <w:tc>
          <w:tcPr>
            <w:tcW w:w="2538" w:type="dxa"/>
            <w:vAlign w:val="center"/>
          </w:tcPr>
          <w:p w:rsidR="002B50C0" w:rsidRPr="00FD4D25" w:rsidRDefault="002B50C0" w:rsidP="002B50C0">
            <w:pPr>
              <w:ind w:left="-18"/>
            </w:pPr>
            <w:r w:rsidRPr="00FD4D25">
              <w:rPr>
                <w:sz w:val="22"/>
                <w:szCs w:val="22"/>
              </w:rPr>
              <w:t>Self-discipline</w:t>
            </w: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72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r>
      <w:tr w:rsidR="002B50C0" w:rsidRPr="00EC0FE6" w:rsidTr="002B50C0">
        <w:trPr>
          <w:trHeight w:val="575"/>
        </w:trPr>
        <w:tc>
          <w:tcPr>
            <w:tcW w:w="630" w:type="dxa"/>
            <w:vAlign w:val="center"/>
          </w:tcPr>
          <w:p w:rsidR="002B50C0" w:rsidRPr="00EC0FE6" w:rsidRDefault="002B50C0" w:rsidP="002B50C0">
            <w:pPr>
              <w:suppressAutoHyphens w:val="0"/>
              <w:jc w:val="center"/>
              <w:rPr>
                <w:sz w:val="22"/>
                <w:szCs w:val="22"/>
              </w:rPr>
            </w:pPr>
            <w:r>
              <w:rPr>
                <w:sz w:val="22"/>
                <w:szCs w:val="22"/>
              </w:rPr>
              <w:t>6</w:t>
            </w:r>
          </w:p>
        </w:tc>
        <w:tc>
          <w:tcPr>
            <w:tcW w:w="2538" w:type="dxa"/>
            <w:vAlign w:val="center"/>
          </w:tcPr>
          <w:p w:rsidR="002B50C0" w:rsidRPr="00FD4D25" w:rsidRDefault="002B50C0" w:rsidP="002B50C0">
            <w:pPr>
              <w:ind w:left="-18"/>
            </w:pPr>
            <w:r w:rsidRPr="00FD4D25">
              <w:rPr>
                <w:sz w:val="22"/>
                <w:szCs w:val="22"/>
              </w:rPr>
              <w:t>Teamwork</w:t>
            </w: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72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c>
          <w:tcPr>
            <w:tcW w:w="630" w:type="dxa"/>
            <w:vAlign w:val="center"/>
          </w:tcPr>
          <w:p w:rsidR="002B50C0" w:rsidRPr="00EC0FE6" w:rsidRDefault="002B50C0" w:rsidP="002B50C0">
            <w:pPr>
              <w:jc w:val="center"/>
              <w:rPr>
                <w:sz w:val="22"/>
                <w:szCs w:val="22"/>
              </w:rPr>
            </w:pPr>
          </w:p>
        </w:tc>
      </w:tr>
      <w:tr w:rsidR="002B50C0" w:rsidRPr="00EC0FE6" w:rsidTr="00EF1A26">
        <w:trPr>
          <w:trHeight w:val="575"/>
        </w:trPr>
        <w:tc>
          <w:tcPr>
            <w:tcW w:w="630" w:type="dxa"/>
            <w:vAlign w:val="center"/>
          </w:tcPr>
          <w:p w:rsidR="002B50C0" w:rsidRPr="00EC0FE6" w:rsidRDefault="002B50C0" w:rsidP="003D59AC">
            <w:pPr>
              <w:spacing w:before="120"/>
              <w:rPr>
                <w:sz w:val="22"/>
                <w:szCs w:val="22"/>
              </w:rPr>
            </w:pPr>
          </w:p>
        </w:tc>
        <w:tc>
          <w:tcPr>
            <w:tcW w:w="2538" w:type="dxa"/>
            <w:vAlign w:val="center"/>
          </w:tcPr>
          <w:p w:rsidR="002B50C0" w:rsidRPr="00EC0FE6" w:rsidRDefault="002B50C0" w:rsidP="00EF1A26">
            <w:pPr>
              <w:spacing w:before="120"/>
              <w:jc w:val="right"/>
              <w:rPr>
                <w:b/>
                <w:sz w:val="22"/>
                <w:szCs w:val="22"/>
              </w:rPr>
            </w:pPr>
            <w:r w:rsidRPr="00EC0FE6">
              <w:rPr>
                <w:b/>
                <w:sz w:val="22"/>
                <w:szCs w:val="22"/>
              </w:rPr>
              <w:t>SUBTOTAL</w:t>
            </w:r>
          </w:p>
        </w:tc>
        <w:tc>
          <w:tcPr>
            <w:tcW w:w="3150" w:type="dxa"/>
            <w:gridSpan w:val="5"/>
            <w:vAlign w:val="center"/>
          </w:tcPr>
          <w:p w:rsidR="002B50C0" w:rsidRPr="00EC0FE6" w:rsidRDefault="002B50C0" w:rsidP="00EF1A26">
            <w:pPr>
              <w:spacing w:before="120"/>
              <w:jc w:val="center"/>
              <w:rPr>
                <w:sz w:val="22"/>
                <w:szCs w:val="22"/>
                <w:vertAlign w:val="superscript"/>
              </w:rPr>
            </w:pPr>
            <w:r>
              <w:rPr>
                <w:b/>
                <w:sz w:val="22"/>
                <w:szCs w:val="22"/>
              </w:rPr>
              <w:t>C</w:t>
            </w:r>
            <w:r w:rsidRPr="00EC0FE6">
              <w:rPr>
                <w:b/>
                <w:sz w:val="22"/>
                <w:szCs w:val="22"/>
                <w:vertAlign w:val="subscript"/>
              </w:rPr>
              <w:t>1</w:t>
            </w:r>
          </w:p>
        </w:tc>
        <w:tc>
          <w:tcPr>
            <w:tcW w:w="3240" w:type="dxa"/>
            <w:gridSpan w:val="5"/>
            <w:vAlign w:val="center"/>
          </w:tcPr>
          <w:p w:rsidR="002B50C0" w:rsidRPr="00EC0FE6" w:rsidRDefault="002B50C0" w:rsidP="00EF1A26">
            <w:pPr>
              <w:spacing w:before="120"/>
              <w:jc w:val="center"/>
              <w:rPr>
                <w:sz w:val="22"/>
                <w:szCs w:val="22"/>
              </w:rPr>
            </w:pPr>
            <w:r>
              <w:rPr>
                <w:b/>
                <w:sz w:val="22"/>
                <w:szCs w:val="22"/>
              </w:rPr>
              <w:t>C</w:t>
            </w:r>
            <w:r w:rsidRPr="00EC0FE6">
              <w:rPr>
                <w:b/>
                <w:sz w:val="22"/>
                <w:szCs w:val="22"/>
                <w:vertAlign w:val="subscript"/>
              </w:rPr>
              <w:t>2</w:t>
            </w:r>
          </w:p>
        </w:tc>
      </w:tr>
      <w:tr w:rsidR="002B50C0" w:rsidRPr="00EC0FE6" w:rsidTr="00EF1A26">
        <w:trPr>
          <w:trHeight w:val="575"/>
        </w:trPr>
        <w:tc>
          <w:tcPr>
            <w:tcW w:w="630" w:type="dxa"/>
            <w:vAlign w:val="center"/>
          </w:tcPr>
          <w:p w:rsidR="002B50C0" w:rsidRPr="00EC0FE6" w:rsidRDefault="002B50C0" w:rsidP="003D59AC">
            <w:pPr>
              <w:spacing w:before="120"/>
              <w:rPr>
                <w:sz w:val="22"/>
                <w:szCs w:val="22"/>
              </w:rPr>
            </w:pPr>
          </w:p>
        </w:tc>
        <w:tc>
          <w:tcPr>
            <w:tcW w:w="2538" w:type="dxa"/>
            <w:vAlign w:val="center"/>
          </w:tcPr>
          <w:p w:rsidR="002B50C0" w:rsidRPr="00EC0FE6" w:rsidRDefault="002B50C0" w:rsidP="00EF1A26">
            <w:pPr>
              <w:spacing w:before="120"/>
              <w:jc w:val="right"/>
              <w:rPr>
                <w:b/>
                <w:sz w:val="22"/>
                <w:szCs w:val="22"/>
              </w:rPr>
            </w:pPr>
            <w:r w:rsidRPr="00EC0FE6">
              <w:rPr>
                <w:b/>
                <w:sz w:val="22"/>
                <w:szCs w:val="22"/>
              </w:rPr>
              <w:t>FULL MARKS</w:t>
            </w:r>
          </w:p>
        </w:tc>
        <w:tc>
          <w:tcPr>
            <w:tcW w:w="3150" w:type="dxa"/>
            <w:gridSpan w:val="5"/>
            <w:vAlign w:val="center"/>
          </w:tcPr>
          <w:p w:rsidR="002B50C0" w:rsidRPr="00EC0FE6" w:rsidRDefault="002B50C0" w:rsidP="00EF1A26">
            <w:pPr>
              <w:spacing w:before="120"/>
              <w:jc w:val="center"/>
              <w:rPr>
                <w:b/>
                <w:sz w:val="22"/>
                <w:szCs w:val="22"/>
              </w:rPr>
            </w:pPr>
            <w:r>
              <w:rPr>
                <w:b/>
                <w:sz w:val="22"/>
                <w:szCs w:val="22"/>
              </w:rPr>
              <w:t>42</w:t>
            </w:r>
          </w:p>
        </w:tc>
        <w:tc>
          <w:tcPr>
            <w:tcW w:w="3240" w:type="dxa"/>
            <w:gridSpan w:val="5"/>
            <w:vAlign w:val="center"/>
          </w:tcPr>
          <w:p w:rsidR="002B50C0" w:rsidRPr="00EC0FE6" w:rsidRDefault="002B50C0" w:rsidP="00EF1A26">
            <w:pPr>
              <w:spacing w:before="120"/>
              <w:jc w:val="center"/>
              <w:rPr>
                <w:b/>
                <w:sz w:val="22"/>
                <w:szCs w:val="22"/>
              </w:rPr>
            </w:pPr>
            <w:r>
              <w:rPr>
                <w:b/>
                <w:sz w:val="22"/>
                <w:szCs w:val="22"/>
              </w:rPr>
              <w:t>42</w:t>
            </w:r>
          </w:p>
        </w:tc>
      </w:tr>
    </w:tbl>
    <w:p w:rsidR="00EA4937" w:rsidRDefault="00EA4937">
      <w:pPr>
        <w:rPr>
          <w:sz w:val="22"/>
          <w:szCs w:val="22"/>
        </w:rPr>
      </w:pPr>
    </w:p>
    <w:p w:rsidR="002B50C0" w:rsidRDefault="002B50C0">
      <w:pPr>
        <w:rPr>
          <w:sz w:val="22"/>
          <w:szCs w:val="22"/>
        </w:rPr>
      </w:pPr>
    </w:p>
    <w:p w:rsidR="00B7040E" w:rsidRDefault="00B7040E">
      <w:pPr>
        <w:spacing w:before="120"/>
        <w:ind w:left="-180"/>
        <w:jc w:val="both"/>
        <w:rPr>
          <w:b/>
          <w:sz w:val="22"/>
          <w:szCs w:val="22"/>
        </w:rPr>
      </w:pPr>
    </w:p>
    <w:p w:rsidR="00B7040E" w:rsidRDefault="00B7040E">
      <w:pPr>
        <w:spacing w:before="120"/>
        <w:ind w:left="-180"/>
        <w:jc w:val="both"/>
        <w:rPr>
          <w:b/>
          <w:sz w:val="22"/>
          <w:szCs w:val="22"/>
        </w:rPr>
      </w:pPr>
    </w:p>
    <w:p w:rsidR="00B7040E" w:rsidRDefault="00B7040E">
      <w:pPr>
        <w:spacing w:before="120"/>
        <w:ind w:left="-180"/>
        <w:jc w:val="both"/>
        <w:rPr>
          <w:b/>
          <w:sz w:val="22"/>
          <w:szCs w:val="22"/>
        </w:rPr>
      </w:pPr>
    </w:p>
    <w:p w:rsidR="00B7040E" w:rsidRDefault="00B7040E">
      <w:pPr>
        <w:spacing w:before="120"/>
        <w:ind w:left="-180"/>
        <w:jc w:val="both"/>
        <w:rPr>
          <w:b/>
          <w:sz w:val="22"/>
          <w:szCs w:val="22"/>
        </w:rPr>
      </w:pPr>
    </w:p>
    <w:p w:rsidR="00B7040E" w:rsidRDefault="00B7040E">
      <w:pPr>
        <w:spacing w:before="120"/>
        <w:ind w:left="-180"/>
        <w:jc w:val="both"/>
        <w:rPr>
          <w:b/>
          <w:sz w:val="22"/>
          <w:szCs w:val="22"/>
        </w:rPr>
      </w:pPr>
    </w:p>
    <w:p w:rsidR="00B7040E" w:rsidRDefault="00B7040E">
      <w:pPr>
        <w:spacing w:before="120"/>
        <w:ind w:left="-180"/>
        <w:jc w:val="both"/>
        <w:rPr>
          <w:b/>
          <w:sz w:val="22"/>
          <w:szCs w:val="22"/>
        </w:rPr>
      </w:pPr>
    </w:p>
    <w:p w:rsidR="00EA4937" w:rsidRPr="00EC0FE6" w:rsidRDefault="00B7040E">
      <w:pPr>
        <w:spacing w:before="120"/>
        <w:ind w:left="-180"/>
        <w:jc w:val="both"/>
        <w:rPr>
          <w:b/>
          <w:sz w:val="22"/>
          <w:szCs w:val="22"/>
        </w:rPr>
      </w:pPr>
      <w:r>
        <w:rPr>
          <w:b/>
          <w:sz w:val="22"/>
          <w:szCs w:val="22"/>
        </w:rPr>
        <w:t>C</w:t>
      </w:r>
      <w:r w:rsidR="00EA4937" w:rsidRPr="00EC0FE6">
        <w:rPr>
          <w:b/>
          <w:sz w:val="22"/>
          <w:szCs w:val="22"/>
        </w:rPr>
        <w:t>ALCULATION TABLE</w:t>
      </w:r>
    </w:p>
    <w:p w:rsidR="00EA4937" w:rsidRPr="00EC0FE6" w:rsidRDefault="00EA4937">
      <w:pPr>
        <w:spacing w:before="120"/>
        <w:ind w:left="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1710"/>
        <w:gridCol w:w="1710"/>
        <w:gridCol w:w="1890"/>
        <w:gridCol w:w="1890"/>
      </w:tblGrid>
      <w:tr w:rsidR="00EA4937" w:rsidRPr="00EC0FE6" w:rsidTr="00191445">
        <w:trPr>
          <w:trHeight w:val="1340"/>
        </w:trPr>
        <w:tc>
          <w:tcPr>
            <w:tcW w:w="2358" w:type="dxa"/>
            <w:tcBorders>
              <w:top w:val="nil"/>
              <w:left w:val="nil"/>
              <w:bottom w:val="single" w:sz="4" w:space="0" w:color="auto"/>
              <w:right w:val="single" w:sz="4" w:space="0" w:color="auto"/>
            </w:tcBorders>
            <w:vAlign w:val="center"/>
          </w:tcPr>
          <w:p w:rsidR="00EA4937" w:rsidRPr="00EC0FE6" w:rsidRDefault="00EA4937">
            <w:pPr>
              <w:jc w:val="center"/>
              <w:rPr>
                <w:sz w:val="22"/>
                <w:szCs w:val="22"/>
              </w:rPr>
            </w:pPr>
          </w:p>
        </w:tc>
        <w:tc>
          <w:tcPr>
            <w:tcW w:w="1710" w:type="dxa"/>
            <w:tcBorders>
              <w:left w:val="single" w:sz="4" w:space="0" w:color="auto"/>
            </w:tcBorders>
            <w:vAlign w:val="center"/>
          </w:tcPr>
          <w:p w:rsidR="00EA4937" w:rsidRPr="00EC0FE6" w:rsidRDefault="00EA4937">
            <w:pPr>
              <w:jc w:val="center"/>
              <w:rPr>
                <w:sz w:val="22"/>
                <w:szCs w:val="22"/>
              </w:rPr>
            </w:pPr>
            <w:r w:rsidRPr="00EC0FE6">
              <w:rPr>
                <w:sz w:val="22"/>
                <w:szCs w:val="22"/>
              </w:rPr>
              <w:t>MARKS GIVEN BY APPRENTICE</w:t>
            </w:r>
          </w:p>
        </w:tc>
        <w:tc>
          <w:tcPr>
            <w:tcW w:w="1710" w:type="dxa"/>
            <w:vAlign w:val="center"/>
          </w:tcPr>
          <w:p w:rsidR="00EA4937" w:rsidRPr="00EC0FE6" w:rsidRDefault="00EA4937">
            <w:pPr>
              <w:jc w:val="center"/>
              <w:rPr>
                <w:sz w:val="22"/>
                <w:szCs w:val="22"/>
              </w:rPr>
            </w:pPr>
            <w:r w:rsidRPr="00EC0FE6">
              <w:rPr>
                <w:sz w:val="22"/>
                <w:szCs w:val="22"/>
              </w:rPr>
              <w:t>MARKS GIVEN BY COACH</w:t>
            </w:r>
          </w:p>
        </w:tc>
        <w:tc>
          <w:tcPr>
            <w:tcW w:w="1890" w:type="dxa"/>
            <w:vAlign w:val="center"/>
          </w:tcPr>
          <w:p w:rsidR="00EA4937" w:rsidRPr="00EC0FE6" w:rsidRDefault="00EA4937">
            <w:pPr>
              <w:jc w:val="center"/>
              <w:rPr>
                <w:sz w:val="22"/>
                <w:szCs w:val="22"/>
              </w:rPr>
            </w:pPr>
            <w:r w:rsidRPr="00EC0FE6">
              <w:rPr>
                <w:sz w:val="22"/>
                <w:szCs w:val="22"/>
              </w:rPr>
              <w:t>WEIGHTED MARKS GIVEN BY</w:t>
            </w:r>
          </w:p>
          <w:p w:rsidR="00EA4937" w:rsidRPr="00EC0FE6" w:rsidRDefault="00EA4937">
            <w:pPr>
              <w:jc w:val="center"/>
              <w:rPr>
                <w:sz w:val="22"/>
                <w:szCs w:val="22"/>
              </w:rPr>
            </w:pPr>
            <w:r w:rsidRPr="00EC0FE6">
              <w:rPr>
                <w:sz w:val="22"/>
                <w:szCs w:val="22"/>
              </w:rPr>
              <w:t xml:space="preserve">APPRENTICE </w:t>
            </w:r>
          </w:p>
        </w:tc>
        <w:tc>
          <w:tcPr>
            <w:tcW w:w="1890" w:type="dxa"/>
            <w:vAlign w:val="center"/>
          </w:tcPr>
          <w:p w:rsidR="00EA4937" w:rsidRPr="00EC0FE6" w:rsidRDefault="00EA4937">
            <w:pPr>
              <w:jc w:val="center"/>
              <w:rPr>
                <w:sz w:val="22"/>
                <w:szCs w:val="22"/>
              </w:rPr>
            </w:pPr>
            <w:r w:rsidRPr="00EC0FE6">
              <w:rPr>
                <w:sz w:val="22"/>
                <w:szCs w:val="22"/>
              </w:rPr>
              <w:t>WEIGHTED MARKS GIVEN BY COACH</w:t>
            </w:r>
          </w:p>
        </w:tc>
      </w:tr>
      <w:tr w:rsidR="00EA4937" w:rsidRPr="00EC0FE6" w:rsidTr="00191445">
        <w:trPr>
          <w:trHeight w:val="890"/>
        </w:trPr>
        <w:tc>
          <w:tcPr>
            <w:tcW w:w="2358" w:type="dxa"/>
            <w:tcBorders>
              <w:top w:val="single" w:sz="4" w:space="0" w:color="auto"/>
            </w:tcBorders>
            <w:vAlign w:val="center"/>
          </w:tcPr>
          <w:p w:rsidR="00EA4937" w:rsidRPr="00EC0FE6" w:rsidRDefault="000C5385">
            <w:pPr>
              <w:rPr>
                <w:b/>
                <w:sz w:val="22"/>
                <w:szCs w:val="22"/>
              </w:rPr>
            </w:pPr>
            <w:r w:rsidRPr="00EC0FE6">
              <w:rPr>
                <w:b/>
                <w:sz w:val="22"/>
                <w:szCs w:val="22"/>
              </w:rPr>
              <w:t>ASSESMENT CRITERIA</w:t>
            </w:r>
          </w:p>
        </w:tc>
        <w:tc>
          <w:tcPr>
            <w:tcW w:w="1710" w:type="dxa"/>
            <w:vAlign w:val="center"/>
          </w:tcPr>
          <w:p w:rsidR="00EA4937" w:rsidRPr="00EC0FE6" w:rsidRDefault="00EA4937">
            <w:pPr>
              <w:jc w:val="center"/>
              <w:rPr>
                <w:sz w:val="22"/>
                <w:szCs w:val="22"/>
                <w:vertAlign w:val="subscript"/>
              </w:rPr>
            </w:pPr>
            <w:r w:rsidRPr="00EC0FE6">
              <w:rPr>
                <w:sz w:val="22"/>
                <w:szCs w:val="22"/>
              </w:rPr>
              <w:t>A</w:t>
            </w:r>
            <w:r w:rsidRPr="00EC0FE6">
              <w:rPr>
                <w:sz w:val="22"/>
                <w:szCs w:val="22"/>
                <w:vertAlign w:val="subscript"/>
              </w:rPr>
              <w:t>1</w:t>
            </w:r>
            <w:r w:rsidRPr="00EC0FE6">
              <w:rPr>
                <w:sz w:val="22"/>
                <w:szCs w:val="22"/>
              </w:rPr>
              <w:t xml:space="preserve"> </w:t>
            </w:r>
            <w:r w:rsidRPr="00EC0FE6">
              <w:rPr>
                <w:sz w:val="22"/>
                <w:szCs w:val="22"/>
                <w:vertAlign w:val="subscript"/>
              </w:rPr>
              <w:t xml:space="preserve"> </w:t>
            </w:r>
          </w:p>
        </w:tc>
        <w:tc>
          <w:tcPr>
            <w:tcW w:w="1710" w:type="dxa"/>
            <w:vAlign w:val="center"/>
          </w:tcPr>
          <w:p w:rsidR="00EA4937" w:rsidRPr="00EC0FE6" w:rsidRDefault="00EA4937">
            <w:pPr>
              <w:jc w:val="center"/>
              <w:rPr>
                <w:sz w:val="22"/>
                <w:szCs w:val="22"/>
                <w:vertAlign w:val="subscript"/>
              </w:rPr>
            </w:pPr>
            <w:r w:rsidRPr="00EC0FE6">
              <w:rPr>
                <w:sz w:val="22"/>
                <w:szCs w:val="22"/>
              </w:rPr>
              <w:t>A</w:t>
            </w:r>
            <w:r w:rsidRPr="00EC0FE6">
              <w:rPr>
                <w:sz w:val="22"/>
                <w:szCs w:val="22"/>
                <w:vertAlign w:val="subscript"/>
              </w:rPr>
              <w:t>2</w:t>
            </w:r>
            <w:r w:rsidRPr="00EC0FE6">
              <w:rPr>
                <w:sz w:val="22"/>
                <w:szCs w:val="22"/>
              </w:rPr>
              <w:t xml:space="preserve"> </w:t>
            </w:r>
          </w:p>
        </w:tc>
        <w:tc>
          <w:tcPr>
            <w:tcW w:w="1890" w:type="dxa"/>
            <w:vAlign w:val="center"/>
          </w:tcPr>
          <w:p w:rsidR="00EA4937" w:rsidRPr="00EC0FE6" w:rsidRDefault="00EA4937" w:rsidP="00FC7545">
            <w:pPr>
              <w:jc w:val="center"/>
              <w:rPr>
                <w:sz w:val="22"/>
                <w:szCs w:val="22"/>
              </w:rPr>
            </w:pPr>
            <w:r w:rsidRPr="00EC0FE6">
              <w:rPr>
                <w:sz w:val="22"/>
                <w:szCs w:val="22"/>
              </w:rPr>
              <w:t>A</w:t>
            </w:r>
            <w:r w:rsidRPr="00EC0FE6">
              <w:rPr>
                <w:sz w:val="22"/>
                <w:szCs w:val="22"/>
                <w:vertAlign w:val="subscript"/>
              </w:rPr>
              <w:t xml:space="preserve">1 </w:t>
            </w:r>
            <w:r w:rsidRPr="00EC0FE6">
              <w:rPr>
                <w:sz w:val="22"/>
                <w:szCs w:val="22"/>
              </w:rPr>
              <w:t xml:space="preserve">/ </w:t>
            </w:r>
            <w:r w:rsidR="00824761">
              <w:rPr>
                <w:sz w:val="22"/>
                <w:szCs w:val="22"/>
              </w:rPr>
              <w:t>4</w:t>
            </w:r>
            <w:r w:rsidR="00FC7545">
              <w:rPr>
                <w:sz w:val="22"/>
                <w:szCs w:val="22"/>
              </w:rPr>
              <w:t>2</w:t>
            </w:r>
            <w:r w:rsidRPr="00EC0FE6">
              <w:rPr>
                <w:sz w:val="22"/>
                <w:szCs w:val="22"/>
                <w:vertAlign w:val="subscript"/>
              </w:rPr>
              <w:t xml:space="preserve"> </w:t>
            </w:r>
            <w:r w:rsidR="000C5385" w:rsidRPr="00EC0FE6">
              <w:rPr>
                <w:sz w:val="22"/>
                <w:szCs w:val="22"/>
              </w:rPr>
              <w:t xml:space="preserve"> x</w:t>
            </w:r>
            <w:r w:rsidRPr="00EC0FE6">
              <w:rPr>
                <w:sz w:val="22"/>
                <w:szCs w:val="22"/>
              </w:rPr>
              <w:t xml:space="preserve"> </w:t>
            </w:r>
            <w:r w:rsidR="000C5385" w:rsidRPr="00EC0FE6">
              <w:rPr>
                <w:sz w:val="22"/>
                <w:szCs w:val="22"/>
              </w:rPr>
              <w:t>60</w:t>
            </w:r>
          </w:p>
        </w:tc>
        <w:tc>
          <w:tcPr>
            <w:tcW w:w="1890" w:type="dxa"/>
            <w:vAlign w:val="center"/>
          </w:tcPr>
          <w:p w:rsidR="00EA4937" w:rsidRPr="00EC0FE6" w:rsidRDefault="00EA4937" w:rsidP="00FC7545">
            <w:pPr>
              <w:jc w:val="center"/>
              <w:rPr>
                <w:sz w:val="22"/>
                <w:szCs w:val="22"/>
              </w:rPr>
            </w:pPr>
            <w:r w:rsidRPr="00EC0FE6">
              <w:rPr>
                <w:sz w:val="22"/>
                <w:szCs w:val="22"/>
              </w:rPr>
              <w:t>A</w:t>
            </w:r>
            <w:r w:rsidRPr="00EC0FE6">
              <w:rPr>
                <w:sz w:val="22"/>
                <w:szCs w:val="22"/>
                <w:vertAlign w:val="subscript"/>
              </w:rPr>
              <w:t xml:space="preserve">2 </w:t>
            </w:r>
            <w:r w:rsidRPr="00EC0FE6">
              <w:rPr>
                <w:sz w:val="22"/>
                <w:szCs w:val="22"/>
              </w:rPr>
              <w:t xml:space="preserve">/ </w:t>
            </w:r>
            <w:r w:rsidR="00824761">
              <w:rPr>
                <w:sz w:val="22"/>
                <w:szCs w:val="22"/>
              </w:rPr>
              <w:t>4</w:t>
            </w:r>
            <w:r w:rsidR="00FC7545">
              <w:rPr>
                <w:sz w:val="22"/>
                <w:szCs w:val="22"/>
              </w:rPr>
              <w:t>2</w:t>
            </w:r>
            <w:r w:rsidRPr="00EC0FE6">
              <w:rPr>
                <w:sz w:val="22"/>
                <w:szCs w:val="22"/>
                <w:vertAlign w:val="subscript"/>
              </w:rPr>
              <w:t xml:space="preserve"> </w:t>
            </w:r>
            <w:r w:rsidRPr="00EC0FE6">
              <w:rPr>
                <w:sz w:val="22"/>
                <w:szCs w:val="22"/>
              </w:rPr>
              <w:t xml:space="preserve">X </w:t>
            </w:r>
            <w:r w:rsidR="000C5385" w:rsidRPr="00EC0FE6">
              <w:rPr>
                <w:sz w:val="22"/>
                <w:szCs w:val="22"/>
              </w:rPr>
              <w:t>60</w:t>
            </w:r>
          </w:p>
        </w:tc>
      </w:tr>
      <w:tr w:rsidR="00EA4937" w:rsidRPr="00EC0FE6" w:rsidTr="00191445">
        <w:trPr>
          <w:trHeight w:val="710"/>
        </w:trPr>
        <w:tc>
          <w:tcPr>
            <w:tcW w:w="2358" w:type="dxa"/>
            <w:vAlign w:val="center"/>
          </w:tcPr>
          <w:p w:rsidR="00EA4937" w:rsidRPr="00EC0FE6" w:rsidRDefault="000C5385">
            <w:pPr>
              <w:rPr>
                <w:b/>
                <w:sz w:val="22"/>
                <w:szCs w:val="22"/>
              </w:rPr>
            </w:pPr>
            <w:r w:rsidRPr="00EC0FE6">
              <w:rPr>
                <w:b/>
                <w:sz w:val="22"/>
                <w:szCs w:val="22"/>
              </w:rPr>
              <w:t>ATTITUDE/SAFETY/ENVIRONMENT</w:t>
            </w:r>
          </w:p>
        </w:tc>
        <w:tc>
          <w:tcPr>
            <w:tcW w:w="1710" w:type="dxa"/>
            <w:vAlign w:val="center"/>
          </w:tcPr>
          <w:p w:rsidR="00EA4937" w:rsidRPr="00EC0FE6" w:rsidRDefault="00EA4937">
            <w:pPr>
              <w:jc w:val="center"/>
              <w:rPr>
                <w:sz w:val="22"/>
                <w:szCs w:val="22"/>
                <w:vertAlign w:val="subscript"/>
              </w:rPr>
            </w:pPr>
            <w:r w:rsidRPr="00EC0FE6">
              <w:rPr>
                <w:sz w:val="22"/>
                <w:szCs w:val="22"/>
              </w:rPr>
              <w:t>B</w:t>
            </w:r>
            <w:r w:rsidRPr="00EC0FE6">
              <w:rPr>
                <w:sz w:val="22"/>
                <w:szCs w:val="22"/>
                <w:vertAlign w:val="subscript"/>
              </w:rPr>
              <w:t>1</w:t>
            </w:r>
          </w:p>
        </w:tc>
        <w:tc>
          <w:tcPr>
            <w:tcW w:w="1710" w:type="dxa"/>
            <w:vAlign w:val="center"/>
          </w:tcPr>
          <w:p w:rsidR="00EA4937" w:rsidRPr="00EC0FE6" w:rsidRDefault="00EA4937">
            <w:pPr>
              <w:jc w:val="center"/>
              <w:rPr>
                <w:sz w:val="22"/>
                <w:szCs w:val="22"/>
                <w:vertAlign w:val="subscript"/>
              </w:rPr>
            </w:pPr>
            <w:r w:rsidRPr="00EC0FE6">
              <w:rPr>
                <w:sz w:val="22"/>
                <w:szCs w:val="22"/>
              </w:rPr>
              <w:t>B</w:t>
            </w:r>
            <w:r w:rsidRPr="00EC0FE6">
              <w:rPr>
                <w:sz w:val="22"/>
                <w:szCs w:val="22"/>
                <w:vertAlign w:val="subscript"/>
              </w:rPr>
              <w:t>2</w:t>
            </w:r>
          </w:p>
        </w:tc>
        <w:tc>
          <w:tcPr>
            <w:tcW w:w="1890" w:type="dxa"/>
            <w:vAlign w:val="center"/>
          </w:tcPr>
          <w:p w:rsidR="00EA4937" w:rsidRPr="00EC0FE6" w:rsidRDefault="00EA4937" w:rsidP="001C3150">
            <w:pPr>
              <w:jc w:val="center"/>
              <w:rPr>
                <w:sz w:val="22"/>
                <w:szCs w:val="22"/>
                <w:vertAlign w:val="subscript"/>
              </w:rPr>
            </w:pPr>
            <w:r w:rsidRPr="00EC0FE6">
              <w:rPr>
                <w:sz w:val="22"/>
                <w:szCs w:val="22"/>
              </w:rPr>
              <w:t>B</w:t>
            </w:r>
            <w:r w:rsidRPr="00EC0FE6">
              <w:rPr>
                <w:sz w:val="22"/>
                <w:szCs w:val="22"/>
                <w:vertAlign w:val="subscript"/>
              </w:rPr>
              <w:t xml:space="preserve">1 </w:t>
            </w:r>
            <w:r w:rsidRPr="00EC0FE6">
              <w:rPr>
                <w:sz w:val="22"/>
                <w:szCs w:val="22"/>
              </w:rPr>
              <w:t xml:space="preserve">/ </w:t>
            </w:r>
            <w:r w:rsidR="000C5385" w:rsidRPr="00EC0FE6">
              <w:rPr>
                <w:sz w:val="22"/>
                <w:szCs w:val="22"/>
              </w:rPr>
              <w:t>21</w:t>
            </w:r>
            <w:r w:rsidRPr="00EC0FE6">
              <w:rPr>
                <w:sz w:val="22"/>
                <w:szCs w:val="22"/>
                <w:vertAlign w:val="subscript"/>
              </w:rPr>
              <w:t xml:space="preserve"> </w:t>
            </w:r>
            <w:r w:rsidRPr="00EC0FE6">
              <w:rPr>
                <w:sz w:val="22"/>
                <w:szCs w:val="22"/>
              </w:rPr>
              <w:t xml:space="preserve">X </w:t>
            </w:r>
            <w:r w:rsidR="000C5385" w:rsidRPr="00EC0FE6">
              <w:rPr>
                <w:sz w:val="22"/>
                <w:szCs w:val="22"/>
              </w:rPr>
              <w:t>20</w:t>
            </w:r>
          </w:p>
        </w:tc>
        <w:tc>
          <w:tcPr>
            <w:tcW w:w="1890" w:type="dxa"/>
            <w:vAlign w:val="center"/>
          </w:tcPr>
          <w:p w:rsidR="00EA4937" w:rsidRPr="00EC0FE6" w:rsidRDefault="00EA4937">
            <w:pPr>
              <w:jc w:val="center"/>
              <w:rPr>
                <w:sz w:val="22"/>
                <w:szCs w:val="22"/>
                <w:vertAlign w:val="subscript"/>
              </w:rPr>
            </w:pPr>
            <w:r w:rsidRPr="00EC0FE6">
              <w:rPr>
                <w:sz w:val="22"/>
                <w:szCs w:val="22"/>
              </w:rPr>
              <w:t>B</w:t>
            </w:r>
            <w:r w:rsidRPr="00EC0FE6">
              <w:rPr>
                <w:sz w:val="22"/>
                <w:szCs w:val="22"/>
                <w:vertAlign w:val="subscript"/>
              </w:rPr>
              <w:t xml:space="preserve">2 </w:t>
            </w:r>
            <w:r w:rsidR="00824761">
              <w:rPr>
                <w:sz w:val="22"/>
                <w:szCs w:val="22"/>
              </w:rPr>
              <w:t>/ 21</w:t>
            </w:r>
            <w:r w:rsidRPr="00EC0FE6">
              <w:rPr>
                <w:sz w:val="22"/>
                <w:szCs w:val="22"/>
                <w:vertAlign w:val="subscript"/>
              </w:rPr>
              <w:t xml:space="preserve">  </w:t>
            </w:r>
            <w:r w:rsidRPr="00EC0FE6">
              <w:rPr>
                <w:sz w:val="22"/>
                <w:szCs w:val="22"/>
              </w:rPr>
              <w:t xml:space="preserve">X </w:t>
            </w:r>
            <w:r w:rsidR="000C5385" w:rsidRPr="00EC0FE6">
              <w:rPr>
                <w:sz w:val="22"/>
                <w:szCs w:val="22"/>
              </w:rPr>
              <w:t>20</w:t>
            </w:r>
          </w:p>
        </w:tc>
      </w:tr>
      <w:tr w:rsidR="00EA4937" w:rsidRPr="00EC0FE6" w:rsidTr="00191445">
        <w:trPr>
          <w:trHeight w:val="439"/>
        </w:trPr>
        <w:tc>
          <w:tcPr>
            <w:tcW w:w="2358" w:type="dxa"/>
            <w:vAlign w:val="center"/>
          </w:tcPr>
          <w:p w:rsidR="00EA4937" w:rsidRPr="00EC0FE6" w:rsidRDefault="000C5385">
            <w:pPr>
              <w:rPr>
                <w:b/>
                <w:sz w:val="22"/>
                <w:szCs w:val="22"/>
              </w:rPr>
            </w:pPr>
            <w:r w:rsidRPr="00EC0FE6">
              <w:rPr>
                <w:b/>
                <w:sz w:val="22"/>
                <w:szCs w:val="22"/>
              </w:rPr>
              <w:t>EMPLOYABILITY SKILLS (SOCIAL SKILLS)</w:t>
            </w:r>
          </w:p>
        </w:tc>
        <w:tc>
          <w:tcPr>
            <w:tcW w:w="1710" w:type="dxa"/>
            <w:vAlign w:val="center"/>
          </w:tcPr>
          <w:p w:rsidR="00EA4937" w:rsidRPr="00EC0FE6" w:rsidRDefault="00EA4937">
            <w:pPr>
              <w:jc w:val="center"/>
              <w:rPr>
                <w:sz w:val="22"/>
                <w:szCs w:val="22"/>
                <w:vertAlign w:val="subscript"/>
              </w:rPr>
            </w:pPr>
            <w:r w:rsidRPr="00EC0FE6">
              <w:rPr>
                <w:sz w:val="22"/>
                <w:szCs w:val="22"/>
              </w:rPr>
              <w:t>C</w:t>
            </w:r>
            <w:r w:rsidRPr="00EC0FE6">
              <w:rPr>
                <w:sz w:val="22"/>
                <w:szCs w:val="22"/>
                <w:vertAlign w:val="subscript"/>
              </w:rPr>
              <w:t>1</w:t>
            </w:r>
          </w:p>
        </w:tc>
        <w:tc>
          <w:tcPr>
            <w:tcW w:w="1710" w:type="dxa"/>
            <w:vAlign w:val="center"/>
          </w:tcPr>
          <w:p w:rsidR="00EA4937" w:rsidRPr="00EC0FE6" w:rsidRDefault="00EA4937">
            <w:pPr>
              <w:jc w:val="center"/>
              <w:rPr>
                <w:sz w:val="22"/>
                <w:szCs w:val="22"/>
                <w:vertAlign w:val="subscript"/>
              </w:rPr>
            </w:pPr>
            <w:r w:rsidRPr="00EC0FE6">
              <w:rPr>
                <w:sz w:val="22"/>
                <w:szCs w:val="22"/>
              </w:rPr>
              <w:t>C</w:t>
            </w:r>
            <w:r w:rsidRPr="00EC0FE6">
              <w:rPr>
                <w:sz w:val="22"/>
                <w:szCs w:val="22"/>
                <w:vertAlign w:val="subscript"/>
              </w:rPr>
              <w:t>2</w:t>
            </w:r>
          </w:p>
        </w:tc>
        <w:tc>
          <w:tcPr>
            <w:tcW w:w="1890" w:type="dxa"/>
            <w:vAlign w:val="center"/>
          </w:tcPr>
          <w:p w:rsidR="00EA4937" w:rsidRPr="00EC0FE6" w:rsidRDefault="00EA4937" w:rsidP="002B50C0">
            <w:pPr>
              <w:jc w:val="center"/>
              <w:rPr>
                <w:sz w:val="22"/>
                <w:szCs w:val="22"/>
                <w:vertAlign w:val="subscript"/>
              </w:rPr>
            </w:pPr>
            <w:r w:rsidRPr="00EC0FE6">
              <w:rPr>
                <w:sz w:val="22"/>
                <w:szCs w:val="22"/>
              </w:rPr>
              <w:t>C</w:t>
            </w:r>
            <w:r w:rsidRPr="00EC0FE6">
              <w:rPr>
                <w:sz w:val="22"/>
                <w:szCs w:val="22"/>
                <w:vertAlign w:val="subscript"/>
              </w:rPr>
              <w:t xml:space="preserve">1 </w:t>
            </w:r>
            <w:r w:rsidRPr="00EC0FE6">
              <w:rPr>
                <w:sz w:val="22"/>
                <w:szCs w:val="22"/>
              </w:rPr>
              <w:t xml:space="preserve">/ </w:t>
            </w:r>
            <w:r w:rsidR="002B50C0">
              <w:rPr>
                <w:sz w:val="22"/>
                <w:szCs w:val="22"/>
              </w:rPr>
              <w:t>42</w:t>
            </w:r>
            <w:r w:rsidRPr="00EC0FE6">
              <w:rPr>
                <w:sz w:val="22"/>
                <w:szCs w:val="22"/>
                <w:vertAlign w:val="subscript"/>
              </w:rPr>
              <w:t xml:space="preserve">  </w:t>
            </w:r>
            <w:r w:rsidRPr="00EC0FE6">
              <w:rPr>
                <w:sz w:val="22"/>
                <w:szCs w:val="22"/>
              </w:rPr>
              <w:t xml:space="preserve">X </w:t>
            </w:r>
            <w:r w:rsidR="000C5385" w:rsidRPr="00EC0FE6">
              <w:rPr>
                <w:sz w:val="22"/>
                <w:szCs w:val="22"/>
              </w:rPr>
              <w:t>20</w:t>
            </w:r>
          </w:p>
        </w:tc>
        <w:tc>
          <w:tcPr>
            <w:tcW w:w="1890" w:type="dxa"/>
            <w:vAlign w:val="center"/>
          </w:tcPr>
          <w:p w:rsidR="00EA4937" w:rsidRPr="00EC0FE6" w:rsidRDefault="00EA4937" w:rsidP="002B50C0">
            <w:pPr>
              <w:jc w:val="center"/>
              <w:rPr>
                <w:sz w:val="22"/>
                <w:szCs w:val="22"/>
                <w:vertAlign w:val="subscript"/>
              </w:rPr>
            </w:pPr>
            <w:r w:rsidRPr="00EC0FE6">
              <w:rPr>
                <w:sz w:val="22"/>
                <w:szCs w:val="22"/>
              </w:rPr>
              <w:t>C</w:t>
            </w:r>
            <w:r w:rsidRPr="00EC0FE6">
              <w:rPr>
                <w:sz w:val="22"/>
                <w:szCs w:val="22"/>
                <w:vertAlign w:val="subscript"/>
              </w:rPr>
              <w:t xml:space="preserve">2 </w:t>
            </w:r>
            <w:r w:rsidRPr="00EC0FE6">
              <w:rPr>
                <w:sz w:val="22"/>
                <w:szCs w:val="22"/>
              </w:rPr>
              <w:t xml:space="preserve">/ </w:t>
            </w:r>
            <w:r w:rsidR="002B50C0">
              <w:rPr>
                <w:sz w:val="22"/>
                <w:szCs w:val="22"/>
              </w:rPr>
              <w:t>42</w:t>
            </w:r>
            <w:r w:rsidRPr="00EC0FE6">
              <w:rPr>
                <w:sz w:val="22"/>
                <w:szCs w:val="22"/>
                <w:vertAlign w:val="subscript"/>
              </w:rPr>
              <w:t xml:space="preserve">  </w:t>
            </w:r>
            <w:r w:rsidRPr="00EC0FE6">
              <w:rPr>
                <w:sz w:val="22"/>
                <w:szCs w:val="22"/>
              </w:rPr>
              <w:t xml:space="preserve">X </w:t>
            </w:r>
            <w:r w:rsidR="000C5385" w:rsidRPr="00EC0FE6">
              <w:rPr>
                <w:sz w:val="22"/>
                <w:szCs w:val="22"/>
              </w:rPr>
              <w:t>20</w:t>
            </w:r>
          </w:p>
        </w:tc>
      </w:tr>
      <w:tr w:rsidR="00EA4937" w:rsidRPr="00EC0FE6" w:rsidTr="002B50C0">
        <w:trPr>
          <w:trHeight w:val="439"/>
        </w:trPr>
        <w:tc>
          <w:tcPr>
            <w:tcW w:w="5778" w:type="dxa"/>
            <w:gridSpan w:val="3"/>
            <w:vAlign w:val="center"/>
          </w:tcPr>
          <w:p w:rsidR="00EA4937" w:rsidRPr="00EC0FE6" w:rsidRDefault="00EA4937">
            <w:pPr>
              <w:jc w:val="right"/>
              <w:rPr>
                <w:sz w:val="22"/>
                <w:szCs w:val="22"/>
              </w:rPr>
            </w:pPr>
            <w:r w:rsidRPr="00EC0FE6">
              <w:rPr>
                <w:sz w:val="22"/>
                <w:szCs w:val="22"/>
              </w:rPr>
              <w:t>Total</w:t>
            </w:r>
          </w:p>
        </w:tc>
        <w:tc>
          <w:tcPr>
            <w:tcW w:w="1890" w:type="dxa"/>
            <w:vAlign w:val="center"/>
          </w:tcPr>
          <w:p w:rsidR="00EA4937" w:rsidRPr="00EC0FE6" w:rsidRDefault="00EA4937">
            <w:pPr>
              <w:jc w:val="center"/>
              <w:rPr>
                <w:sz w:val="22"/>
                <w:szCs w:val="22"/>
              </w:rPr>
            </w:pPr>
            <w:r w:rsidRPr="00EC0FE6">
              <w:rPr>
                <w:sz w:val="22"/>
                <w:szCs w:val="22"/>
              </w:rPr>
              <w:t>X</w:t>
            </w:r>
          </w:p>
        </w:tc>
        <w:tc>
          <w:tcPr>
            <w:tcW w:w="1890" w:type="dxa"/>
            <w:vAlign w:val="center"/>
          </w:tcPr>
          <w:p w:rsidR="00EA4937" w:rsidRPr="00EC0FE6" w:rsidRDefault="00EA4937">
            <w:pPr>
              <w:jc w:val="center"/>
              <w:rPr>
                <w:sz w:val="22"/>
                <w:szCs w:val="22"/>
              </w:rPr>
            </w:pPr>
            <w:r w:rsidRPr="00EC0FE6">
              <w:rPr>
                <w:sz w:val="22"/>
                <w:szCs w:val="22"/>
              </w:rPr>
              <w:t>Y</w:t>
            </w:r>
          </w:p>
        </w:tc>
      </w:tr>
      <w:tr w:rsidR="00EA4937" w:rsidRPr="00EC0FE6" w:rsidTr="002B50C0">
        <w:trPr>
          <w:trHeight w:val="439"/>
        </w:trPr>
        <w:tc>
          <w:tcPr>
            <w:tcW w:w="5778" w:type="dxa"/>
            <w:gridSpan w:val="3"/>
            <w:vAlign w:val="center"/>
          </w:tcPr>
          <w:p w:rsidR="00EA4937" w:rsidRPr="00EC0FE6" w:rsidRDefault="00EA4937">
            <w:pPr>
              <w:jc w:val="right"/>
              <w:rPr>
                <w:sz w:val="22"/>
                <w:szCs w:val="22"/>
              </w:rPr>
            </w:pPr>
            <w:r w:rsidRPr="00EC0FE6">
              <w:rPr>
                <w:sz w:val="22"/>
                <w:szCs w:val="22"/>
              </w:rPr>
              <w:t xml:space="preserve">Ratio of Percentage (Apprentice: Coach) </w:t>
            </w:r>
          </w:p>
        </w:tc>
        <w:tc>
          <w:tcPr>
            <w:tcW w:w="1890" w:type="dxa"/>
            <w:vAlign w:val="center"/>
          </w:tcPr>
          <w:p w:rsidR="00EA4937" w:rsidRPr="00EC0FE6" w:rsidRDefault="00EA4937">
            <w:pPr>
              <w:jc w:val="center"/>
              <w:rPr>
                <w:sz w:val="22"/>
                <w:szCs w:val="22"/>
              </w:rPr>
            </w:pPr>
            <w:r w:rsidRPr="00EC0FE6">
              <w:rPr>
                <w:sz w:val="22"/>
                <w:szCs w:val="22"/>
              </w:rPr>
              <w:t>P%</w:t>
            </w:r>
          </w:p>
        </w:tc>
        <w:tc>
          <w:tcPr>
            <w:tcW w:w="1890" w:type="dxa"/>
            <w:vAlign w:val="center"/>
          </w:tcPr>
          <w:p w:rsidR="00EA4937" w:rsidRPr="00EC0FE6" w:rsidRDefault="00EA4937">
            <w:pPr>
              <w:jc w:val="center"/>
              <w:rPr>
                <w:sz w:val="22"/>
                <w:szCs w:val="22"/>
              </w:rPr>
            </w:pPr>
            <w:r w:rsidRPr="00EC0FE6">
              <w:rPr>
                <w:sz w:val="22"/>
                <w:szCs w:val="22"/>
              </w:rPr>
              <w:t>Q%</w:t>
            </w:r>
          </w:p>
        </w:tc>
      </w:tr>
      <w:tr w:rsidR="00EA4937" w:rsidRPr="00EC0FE6" w:rsidTr="002B50C0">
        <w:trPr>
          <w:trHeight w:val="439"/>
        </w:trPr>
        <w:tc>
          <w:tcPr>
            <w:tcW w:w="5778" w:type="dxa"/>
            <w:gridSpan w:val="3"/>
            <w:vAlign w:val="center"/>
          </w:tcPr>
          <w:p w:rsidR="00EA4937" w:rsidRPr="00EC0FE6" w:rsidRDefault="00EA4937">
            <w:pPr>
              <w:jc w:val="right"/>
              <w:rPr>
                <w:sz w:val="22"/>
                <w:szCs w:val="22"/>
              </w:rPr>
            </w:pPr>
            <w:r w:rsidRPr="00EC0FE6">
              <w:rPr>
                <w:sz w:val="22"/>
                <w:szCs w:val="22"/>
              </w:rPr>
              <w:t>Grand Total</w:t>
            </w:r>
          </w:p>
        </w:tc>
        <w:tc>
          <w:tcPr>
            <w:tcW w:w="3780" w:type="dxa"/>
            <w:gridSpan w:val="2"/>
            <w:vAlign w:val="center"/>
          </w:tcPr>
          <w:p w:rsidR="00EA4937" w:rsidRPr="00EC0FE6" w:rsidRDefault="00EA4937">
            <w:pPr>
              <w:jc w:val="center"/>
              <w:rPr>
                <w:sz w:val="22"/>
                <w:szCs w:val="22"/>
              </w:rPr>
            </w:pPr>
            <w:r w:rsidRPr="00EC0FE6">
              <w:rPr>
                <w:sz w:val="22"/>
                <w:szCs w:val="22"/>
              </w:rPr>
              <w:t>(P/100 x X) + (Q/100 x Y)</w:t>
            </w:r>
          </w:p>
        </w:tc>
      </w:tr>
    </w:tbl>
    <w:p w:rsidR="00EA4937" w:rsidRPr="00EC0FE6" w:rsidRDefault="00EA4937">
      <w:pPr>
        <w:spacing w:before="120"/>
        <w:ind w:left="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58"/>
      </w:tblGrid>
      <w:tr w:rsidR="00EA4937" w:rsidRPr="00EC0FE6" w:rsidTr="002B50C0">
        <w:tc>
          <w:tcPr>
            <w:tcW w:w="9558" w:type="dxa"/>
          </w:tcPr>
          <w:p w:rsidR="00EA4937" w:rsidRPr="00EC0FE6" w:rsidRDefault="00EA4937">
            <w:pPr>
              <w:spacing w:before="120"/>
              <w:rPr>
                <w:sz w:val="22"/>
                <w:szCs w:val="22"/>
              </w:rPr>
            </w:pPr>
            <w:r w:rsidRPr="00EC0FE6">
              <w:rPr>
                <w:sz w:val="22"/>
                <w:szCs w:val="22"/>
              </w:rPr>
              <w:t>COMMENTS/ RECOMMENDATIONS BY COACH</w:t>
            </w: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tc>
      </w:tr>
    </w:tbl>
    <w:p w:rsidR="00EA4937" w:rsidRPr="00EC0FE6" w:rsidRDefault="00EA4937">
      <w:pPr>
        <w:rPr>
          <w:sz w:val="22"/>
          <w:szCs w:val="22"/>
        </w:rPr>
      </w:pPr>
    </w:p>
    <w:p w:rsidR="00EA4937" w:rsidRPr="00EC0FE6" w:rsidRDefault="00EA4937">
      <w:pPr>
        <w:spacing w:before="120"/>
        <w:rPr>
          <w:sz w:val="22"/>
          <w:szCs w:val="22"/>
        </w:rPr>
      </w:pPr>
      <w:r w:rsidRPr="00EC0FE6">
        <w:rPr>
          <w:sz w:val="22"/>
          <w:szCs w:val="22"/>
        </w:rPr>
        <w:t>_________________________</w:t>
      </w:r>
      <w:r w:rsidRPr="00EC0FE6">
        <w:rPr>
          <w:sz w:val="22"/>
          <w:szCs w:val="22"/>
        </w:rPr>
        <w:tab/>
      </w:r>
      <w:r w:rsidRPr="00EC0FE6">
        <w:rPr>
          <w:sz w:val="22"/>
          <w:szCs w:val="22"/>
        </w:rPr>
        <w:tab/>
      </w:r>
      <w:r w:rsidRPr="00EC0FE6">
        <w:rPr>
          <w:sz w:val="22"/>
          <w:szCs w:val="22"/>
        </w:rPr>
        <w:tab/>
        <w:t xml:space="preserve">  ______________________</w:t>
      </w:r>
      <w:r w:rsidRPr="00EC0FE6">
        <w:rPr>
          <w:sz w:val="22"/>
          <w:szCs w:val="22"/>
        </w:rPr>
        <w:tab/>
      </w:r>
    </w:p>
    <w:p w:rsidR="00EA4937" w:rsidRPr="00EC0FE6" w:rsidRDefault="00EA4937">
      <w:pPr>
        <w:spacing w:before="120"/>
        <w:rPr>
          <w:sz w:val="22"/>
          <w:szCs w:val="22"/>
        </w:rPr>
      </w:pPr>
      <w:r w:rsidRPr="00EC0FE6">
        <w:rPr>
          <w:sz w:val="22"/>
          <w:szCs w:val="22"/>
        </w:rPr>
        <w:t xml:space="preserve">COACH: </w:t>
      </w:r>
      <w:r w:rsidRPr="00EC0FE6">
        <w:rPr>
          <w:sz w:val="22"/>
          <w:szCs w:val="22"/>
        </w:rPr>
        <w:tab/>
      </w:r>
      <w:r w:rsidRPr="00EC0FE6">
        <w:rPr>
          <w:sz w:val="22"/>
          <w:szCs w:val="22"/>
        </w:rPr>
        <w:tab/>
      </w:r>
      <w:r w:rsidRPr="00EC0FE6">
        <w:rPr>
          <w:sz w:val="22"/>
          <w:szCs w:val="22"/>
        </w:rPr>
        <w:tab/>
      </w:r>
      <w:r w:rsidRPr="00EC0FE6">
        <w:rPr>
          <w:sz w:val="22"/>
          <w:szCs w:val="22"/>
        </w:rPr>
        <w:tab/>
      </w:r>
      <w:r w:rsidRPr="00EC0FE6">
        <w:rPr>
          <w:sz w:val="22"/>
          <w:szCs w:val="22"/>
        </w:rPr>
        <w:tab/>
        <w:t xml:space="preserve">              APPRENTICE:</w:t>
      </w:r>
    </w:p>
    <w:p w:rsidR="00EA4937" w:rsidRPr="00EC0FE6" w:rsidRDefault="00EA4937">
      <w:pPr>
        <w:rPr>
          <w:sz w:val="22"/>
          <w:szCs w:val="22"/>
        </w:rPr>
      </w:pPr>
      <w:r w:rsidRPr="00EC0FE6">
        <w:rPr>
          <w:sz w:val="22"/>
          <w:szCs w:val="22"/>
        </w:rPr>
        <w:t>DATE:</w:t>
      </w:r>
      <w:r w:rsidRPr="00EC0FE6">
        <w:rPr>
          <w:sz w:val="22"/>
          <w:szCs w:val="22"/>
        </w:rPr>
        <w:tab/>
      </w:r>
      <w:r w:rsidRPr="00EC0FE6">
        <w:rPr>
          <w:sz w:val="22"/>
          <w:szCs w:val="22"/>
        </w:rPr>
        <w:tab/>
      </w:r>
      <w:r w:rsidRPr="00EC0FE6">
        <w:rPr>
          <w:sz w:val="22"/>
          <w:szCs w:val="22"/>
        </w:rPr>
        <w:tab/>
      </w:r>
      <w:r w:rsidRPr="00EC0FE6">
        <w:rPr>
          <w:sz w:val="22"/>
          <w:szCs w:val="22"/>
        </w:rPr>
        <w:tab/>
      </w:r>
      <w:r w:rsidRPr="00EC0FE6">
        <w:rPr>
          <w:sz w:val="22"/>
          <w:szCs w:val="22"/>
        </w:rPr>
        <w:tab/>
      </w:r>
      <w:r w:rsidRPr="00EC0FE6">
        <w:rPr>
          <w:sz w:val="22"/>
          <w:szCs w:val="22"/>
        </w:rPr>
        <w:tab/>
      </w:r>
      <w:r w:rsidRPr="00EC0FE6">
        <w:rPr>
          <w:sz w:val="22"/>
          <w:szCs w:val="22"/>
        </w:rPr>
        <w:tab/>
        <w:t xml:space="preserve">  DATE:</w:t>
      </w:r>
    </w:p>
    <w:p w:rsidR="00EA4937" w:rsidRPr="00EC0FE6" w:rsidRDefault="00EA4937">
      <w:pPr>
        <w:rPr>
          <w:sz w:val="22"/>
          <w:szCs w:val="22"/>
        </w:rPr>
      </w:pPr>
    </w:p>
    <w:p w:rsidR="00EA4937" w:rsidRPr="00EC0FE6" w:rsidRDefault="00EA4937">
      <w:pPr>
        <w:rPr>
          <w:sz w:val="22"/>
          <w:szCs w:val="22"/>
        </w:rPr>
      </w:pPr>
    </w:p>
    <w:sectPr w:rsidR="00EA4937" w:rsidRPr="00EC0FE6" w:rsidSect="00303EC8">
      <w:footerReference w:type="even" r:id="rId10"/>
      <w:footerReference w:type="default" r:id="rId11"/>
      <w:pgSz w:w="12240" w:h="15840"/>
      <w:pgMar w:top="1440" w:right="1440" w:bottom="1440" w:left="1440" w:header="720" w:footer="720" w:gutter="0"/>
      <w:pgNumType w:start="7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FE0" w:rsidRDefault="00FB5FE0" w:rsidP="00385F06">
      <w:r>
        <w:separator/>
      </w:r>
    </w:p>
  </w:endnote>
  <w:endnote w:type="continuationSeparator" w:id="1">
    <w:p w:rsidR="00FB5FE0" w:rsidRDefault="00FB5FE0" w:rsidP="0038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C67" w:rsidRDefault="00BC5C06" w:rsidP="0088125E">
    <w:pPr>
      <w:pStyle w:val="Footer"/>
      <w:framePr w:wrap="around" w:vAnchor="text" w:hAnchor="margin" w:xAlign="right" w:y="1"/>
      <w:rPr>
        <w:rStyle w:val="PageNumber"/>
      </w:rPr>
    </w:pPr>
    <w:r>
      <w:rPr>
        <w:rStyle w:val="PageNumber"/>
      </w:rPr>
      <w:fldChar w:fldCharType="begin"/>
    </w:r>
    <w:r w:rsidR="00106C67">
      <w:rPr>
        <w:rStyle w:val="PageNumber"/>
      </w:rPr>
      <w:instrText xml:space="preserve">PAGE  </w:instrText>
    </w:r>
    <w:r>
      <w:rPr>
        <w:rStyle w:val="PageNumber"/>
      </w:rPr>
      <w:fldChar w:fldCharType="end"/>
    </w:r>
  </w:p>
  <w:p w:rsidR="00106C67" w:rsidRDefault="00106C67" w:rsidP="00106C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6532"/>
      <w:docPartObj>
        <w:docPartGallery w:val="Page Numbers (Bottom of Page)"/>
        <w:docPartUnique/>
      </w:docPartObj>
    </w:sdtPr>
    <w:sdtEndPr>
      <w:rPr>
        <w:rFonts w:ascii="Arial" w:hAnsi="Arial" w:cs="Arial"/>
      </w:rPr>
    </w:sdtEndPr>
    <w:sdtContent>
      <w:p w:rsidR="00303EC8" w:rsidRPr="00303EC8" w:rsidRDefault="00303EC8">
        <w:pPr>
          <w:pStyle w:val="Footer"/>
          <w:jc w:val="right"/>
          <w:rPr>
            <w:rFonts w:ascii="Arial" w:hAnsi="Arial" w:cs="Arial"/>
          </w:rPr>
        </w:pPr>
        <w:r w:rsidRPr="00303EC8">
          <w:rPr>
            <w:rFonts w:ascii="Arial" w:hAnsi="Arial" w:cs="Arial"/>
          </w:rPr>
          <w:fldChar w:fldCharType="begin"/>
        </w:r>
        <w:r w:rsidRPr="00303EC8">
          <w:rPr>
            <w:rFonts w:ascii="Arial" w:hAnsi="Arial" w:cs="Arial"/>
          </w:rPr>
          <w:instrText xml:space="preserve"> PAGE   \* MERGEFORMAT </w:instrText>
        </w:r>
        <w:r w:rsidRPr="00303EC8">
          <w:rPr>
            <w:rFonts w:ascii="Arial" w:hAnsi="Arial" w:cs="Arial"/>
          </w:rPr>
          <w:fldChar w:fldCharType="separate"/>
        </w:r>
        <w:r>
          <w:rPr>
            <w:rFonts w:ascii="Arial" w:hAnsi="Arial" w:cs="Arial"/>
            <w:noProof/>
          </w:rPr>
          <w:t>78</w:t>
        </w:r>
        <w:r w:rsidRPr="00303EC8">
          <w:rPr>
            <w:rFonts w:ascii="Arial" w:hAnsi="Arial" w:cs="Arial"/>
          </w:rPr>
          <w:fldChar w:fldCharType="end"/>
        </w:r>
      </w:p>
    </w:sdtContent>
  </w:sdt>
  <w:p w:rsidR="00106C67" w:rsidRDefault="00106C67" w:rsidP="00106C6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FE0" w:rsidRDefault="00FB5FE0" w:rsidP="00385F06">
      <w:r>
        <w:separator/>
      </w:r>
    </w:p>
  </w:footnote>
  <w:footnote w:type="continuationSeparator" w:id="1">
    <w:p w:rsidR="00FB5FE0" w:rsidRDefault="00FB5FE0" w:rsidP="00385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B74166E"/>
    <w:multiLevelType w:val="hybridMultilevel"/>
    <w:tmpl w:val="7B4A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227D2"/>
    <w:multiLevelType w:val="hybridMultilevel"/>
    <w:tmpl w:val="D96A3BDC"/>
    <w:lvl w:ilvl="0" w:tplc="0C9C2D1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353380"/>
    <w:multiLevelType w:val="hybridMultilevel"/>
    <w:tmpl w:val="D90E7D32"/>
    <w:lvl w:ilvl="0" w:tplc="4409001B">
      <w:start w:val="1"/>
      <w:numFmt w:val="lowerRoman"/>
      <w:lvlText w:val="%1."/>
      <w:lvlJc w:val="right"/>
      <w:pPr>
        <w:ind w:left="360" w:hanging="360"/>
      </w:pPr>
      <w:rPr>
        <w:rFonts w:hint="default"/>
        <w:color w:val="auto"/>
        <w:sz w:val="22"/>
      </w:rPr>
    </w:lvl>
    <w:lvl w:ilvl="1" w:tplc="AF864ECE">
      <w:start w:val="1"/>
      <w:numFmt w:val="bullet"/>
      <w:lvlText w:val="‐"/>
      <w:lvlJc w:val="left"/>
      <w:pPr>
        <w:ind w:left="1080" w:hanging="360"/>
      </w:pPr>
      <w:rPr>
        <w:rFonts w:ascii="Trebuchet MS" w:hAnsi="Trebuchet MS" w:hint="default"/>
      </w:rPr>
    </w:lvl>
    <w:lvl w:ilvl="2" w:tplc="6AEAF00C">
      <w:start w:val="1"/>
      <w:numFmt w:val="decimal"/>
      <w:lvlText w:val="%3."/>
      <w:lvlJc w:val="left"/>
      <w:pPr>
        <w:ind w:left="1800" w:hanging="360"/>
      </w:pPr>
      <w:rPr>
        <w:rFonts w:hint="default"/>
        <w:color w:val="auto"/>
        <w:sz w:val="22"/>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D476D3"/>
    <w:multiLevelType w:val="multilevel"/>
    <w:tmpl w:val="A57284CE"/>
    <w:lvl w:ilvl="0">
      <w:start w:val="3"/>
      <w:numFmt w:val="decimal"/>
      <w:lvlText w:val="%1"/>
      <w:lvlJc w:val="left"/>
      <w:pPr>
        <w:ind w:left="480" w:hanging="480"/>
      </w:pPr>
      <w:rPr>
        <w:rFonts w:hint="default"/>
      </w:rPr>
    </w:lvl>
    <w:lvl w:ilvl="1">
      <w:start w:val="8"/>
      <w:numFmt w:val="decimal"/>
      <w:lvlText w:val="%1.%2"/>
      <w:lvlJc w:val="left"/>
      <w:pPr>
        <w:ind w:left="84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9E71D7A"/>
    <w:multiLevelType w:val="multilevel"/>
    <w:tmpl w:val="6A469492"/>
    <w:lvl w:ilvl="0">
      <w:start w:val="3"/>
      <w:numFmt w:val="decimal"/>
      <w:lvlText w:val="%1"/>
      <w:lvlJc w:val="left"/>
      <w:pPr>
        <w:ind w:left="480" w:hanging="480"/>
      </w:pPr>
      <w:rPr>
        <w:rFonts w:hint="default"/>
        <w:sz w:val="22"/>
      </w:rPr>
    </w:lvl>
    <w:lvl w:ilvl="1">
      <w:start w:val="1"/>
      <w:numFmt w:val="decimal"/>
      <w:lvlText w:val="%1.%2"/>
      <w:lvlJc w:val="left"/>
      <w:pPr>
        <w:ind w:left="1155" w:hanging="480"/>
      </w:pPr>
      <w:rPr>
        <w:rFonts w:hint="default"/>
        <w:color w:val="auto"/>
        <w:sz w:val="22"/>
      </w:rPr>
    </w:lvl>
    <w:lvl w:ilvl="2">
      <w:start w:val="1"/>
      <w:numFmt w:val="decimal"/>
      <w:lvlText w:val="%1.%2.%3"/>
      <w:lvlJc w:val="left"/>
      <w:pPr>
        <w:ind w:left="2070" w:hanging="720"/>
      </w:pPr>
      <w:rPr>
        <w:rFonts w:hint="default"/>
        <w:sz w:val="22"/>
      </w:rPr>
    </w:lvl>
    <w:lvl w:ilvl="3">
      <w:start w:val="1"/>
      <w:numFmt w:val="decimal"/>
      <w:lvlText w:val="%1.%2.%3.%4"/>
      <w:lvlJc w:val="left"/>
      <w:pPr>
        <w:ind w:left="3105" w:hanging="1080"/>
      </w:pPr>
      <w:rPr>
        <w:rFonts w:hint="default"/>
        <w:sz w:val="22"/>
      </w:rPr>
    </w:lvl>
    <w:lvl w:ilvl="4">
      <w:start w:val="1"/>
      <w:numFmt w:val="decimal"/>
      <w:lvlText w:val="%1.%2.%3.%4.%5"/>
      <w:lvlJc w:val="left"/>
      <w:pPr>
        <w:ind w:left="3780" w:hanging="1080"/>
      </w:pPr>
      <w:rPr>
        <w:rFonts w:hint="default"/>
        <w:sz w:val="22"/>
      </w:rPr>
    </w:lvl>
    <w:lvl w:ilvl="5">
      <w:start w:val="1"/>
      <w:numFmt w:val="decimal"/>
      <w:lvlText w:val="%1.%2.%3.%4.%5.%6"/>
      <w:lvlJc w:val="left"/>
      <w:pPr>
        <w:ind w:left="4815" w:hanging="1440"/>
      </w:pPr>
      <w:rPr>
        <w:rFonts w:hint="default"/>
        <w:sz w:val="22"/>
      </w:rPr>
    </w:lvl>
    <w:lvl w:ilvl="6">
      <w:start w:val="1"/>
      <w:numFmt w:val="decimal"/>
      <w:lvlText w:val="%1.%2.%3.%4.%5.%6.%7"/>
      <w:lvlJc w:val="left"/>
      <w:pPr>
        <w:ind w:left="5490" w:hanging="1440"/>
      </w:pPr>
      <w:rPr>
        <w:rFonts w:hint="default"/>
        <w:sz w:val="22"/>
      </w:rPr>
    </w:lvl>
    <w:lvl w:ilvl="7">
      <w:start w:val="1"/>
      <w:numFmt w:val="decimal"/>
      <w:lvlText w:val="%1.%2.%3.%4.%5.%6.%7.%8"/>
      <w:lvlJc w:val="left"/>
      <w:pPr>
        <w:ind w:left="6525" w:hanging="1800"/>
      </w:pPr>
      <w:rPr>
        <w:rFonts w:hint="default"/>
        <w:sz w:val="22"/>
      </w:rPr>
    </w:lvl>
    <w:lvl w:ilvl="8">
      <w:start w:val="1"/>
      <w:numFmt w:val="decimal"/>
      <w:lvlText w:val="%1.%2.%3.%4.%5.%6.%7.%8.%9"/>
      <w:lvlJc w:val="left"/>
      <w:pPr>
        <w:ind w:left="7200" w:hanging="1800"/>
      </w:pPr>
      <w:rPr>
        <w:rFonts w:hint="default"/>
        <w:sz w:val="22"/>
      </w:rPr>
    </w:lvl>
  </w:abstractNum>
  <w:abstractNum w:abstractNumId="6">
    <w:nsid w:val="488E3CD1"/>
    <w:multiLevelType w:val="multilevel"/>
    <w:tmpl w:val="A4D88EC4"/>
    <w:lvl w:ilvl="0">
      <w:start w:val="3"/>
      <w:numFmt w:val="decimal"/>
      <w:lvlText w:val="%1"/>
      <w:lvlJc w:val="left"/>
      <w:pPr>
        <w:ind w:left="480" w:hanging="480"/>
      </w:pPr>
      <w:rPr>
        <w:rFonts w:hint="default"/>
        <w:sz w:val="22"/>
      </w:rPr>
    </w:lvl>
    <w:lvl w:ilvl="1">
      <w:start w:val="7"/>
      <w:numFmt w:val="decimal"/>
      <w:lvlText w:val="%1.%2"/>
      <w:lvlJc w:val="left"/>
      <w:pPr>
        <w:ind w:left="1200" w:hanging="48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3240" w:hanging="108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5040" w:hanging="144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840" w:hanging="1800"/>
      </w:pPr>
      <w:rPr>
        <w:rFonts w:hint="default"/>
        <w:sz w:val="22"/>
      </w:rPr>
    </w:lvl>
    <w:lvl w:ilvl="8">
      <w:start w:val="1"/>
      <w:numFmt w:val="decimal"/>
      <w:lvlText w:val="%1.%2.%3.%4.%5.%6.%7.%8.%9"/>
      <w:lvlJc w:val="left"/>
      <w:pPr>
        <w:ind w:left="7560" w:hanging="1800"/>
      </w:pPr>
      <w:rPr>
        <w:rFonts w:hint="default"/>
        <w:sz w:val="22"/>
      </w:rPr>
    </w:lvl>
  </w:abstractNum>
  <w:abstractNum w:abstractNumId="7">
    <w:nsid w:val="4ED62218"/>
    <w:multiLevelType w:val="hybridMultilevel"/>
    <w:tmpl w:val="342CD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D830EC"/>
    <w:multiLevelType w:val="hybridMultilevel"/>
    <w:tmpl w:val="1C80A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6C2720"/>
    <w:multiLevelType w:val="multilevel"/>
    <w:tmpl w:val="9A9E4588"/>
    <w:lvl w:ilvl="0">
      <w:start w:val="3"/>
      <w:numFmt w:val="decimal"/>
      <w:lvlText w:val="%1"/>
      <w:lvlJc w:val="left"/>
      <w:pPr>
        <w:ind w:left="660" w:hanging="660"/>
      </w:pPr>
      <w:rPr>
        <w:rFonts w:hint="default"/>
      </w:rPr>
    </w:lvl>
    <w:lvl w:ilvl="1">
      <w:start w:val="1"/>
      <w:numFmt w:val="decimal"/>
      <w:lvlText w:val="%1.%2"/>
      <w:lvlJc w:val="left"/>
      <w:pPr>
        <w:ind w:left="1136" w:hanging="66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608" w:hanging="1800"/>
      </w:pPr>
      <w:rPr>
        <w:rFonts w:hint="default"/>
      </w:rPr>
    </w:lvl>
  </w:abstractNum>
  <w:abstractNum w:abstractNumId="10">
    <w:nsid w:val="6CE56D86"/>
    <w:multiLevelType w:val="multilevel"/>
    <w:tmpl w:val="FADC8DDC"/>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bullet"/>
      <w:lvlText w:val=""/>
      <w:lvlJc w:val="left"/>
      <w:pPr>
        <w:ind w:left="720" w:hanging="720"/>
      </w:pPr>
      <w:rPr>
        <w:rFonts w:ascii="Symbol" w:hAnsi="Symbol"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11">
    <w:nsid w:val="7C355A46"/>
    <w:multiLevelType w:val="hybridMultilevel"/>
    <w:tmpl w:val="DA30E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3"/>
  </w:num>
  <w:num w:numId="5">
    <w:abstractNumId w:val="1"/>
  </w:num>
  <w:num w:numId="6">
    <w:abstractNumId w:val="8"/>
  </w:num>
  <w:num w:numId="7">
    <w:abstractNumId w:val="7"/>
  </w:num>
  <w:num w:numId="8">
    <w:abstractNumId w:val="11"/>
  </w:num>
  <w:num w:numId="9">
    <w:abstractNumId w:val="10"/>
  </w:num>
  <w:num w:numId="10">
    <w:abstractNumId w:val="5"/>
  </w:num>
  <w:num w:numId="11">
    <w:abstractNumId w:val="4"/>
  </w:num>
  <w:num w:numId="12">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20"/>
  <w:characterSpacingControl w:val="doNotCompress"/>
  <w:doNotValidateAgainstSchema/>
  <w:doNotDemarcateInvalidXml/>
  <w:footnotePr>
    <w:footnote w:id="0"/>
    <w:footnote w:id="1"/>
  </w:footnotePr>
  <w:endnotePr>
    <w:endnote w:id="0"/>
    <w:endnote w:id="1"/>
  </w:endnotePr>
  <w:compat>
    <w:spaceForUL/>
    <w:doNotLeaveBackslashAlone/>
  </w:compat>
  <w:rsids>
    <w:rsidRoot w:val="00172A27"/>
    <w:rsid w:val="000441F4"/>
    <w:rsid w:val="00046F3B"/>
    <w:rsid w:val="00065B12"/>
    <w:rsid w:val="000C5385"/>
    <w:rsid w:val="000D0118"/>
    <w:rsid w:val="000E36AF"/>
    <w:rsid w:val="000F4FAD"/>
    <w:rsid w:val="001028EA"/>
    <w:rsid w:val="001028F7"/>
    <w:rsid w:val="00106C67"/>
    <w:rsid w:val="00116F7A"/>
    <w:rsid w:val="001512C7"/>
    <w:rsid w:val="00153B9D"/>
    <w:rsid w:val="00172A27"/>
    <w:rsid w:val="001742F1"/>
    <w:rsid w:val="0017503F"/>
    <w:rsid w:val="00176722"/>
    <w:rsid w:val="001770AD"/>
    <w:rsid w:val="00191445"/>
    <w:rsid w:val="001A13DC"/>
    <w:rsid w:val="001A4844"/>
    <w:rsid w:val="001B20BB"/>
    <w:rsid w:val="001C3150"/>
    <w:rsid w:val="001D1A32"/>
    <w:rsid w:val="001E4683"/>
    <w:rsid w:val="001F5DA0"/>
    <w:rsid w:val="001F678A"/>
    <w:rsid w:val="00231912"/>
    <w:rsid w:val="002344B1"/>
    <w:rsid w:val="002740FA"/>
    <w:rsid w:val="00277AA2"/>
    <w:rsid w:val="002849FB"/>
    <w:rsid w:val="002B48AD"/>
    <w:rsid w:val="002B50C0"/>
    <w:rsid w:val="002C1628"/>
    <w:rsid w:val="002D6534"/>
    <w:rsid w:val="003039E1"/>
    <w:rsid w:val="00303EC8"/>
    <w:rsid w:val="00316845"/>
    <w:rsid w:val="00363406"/>
    <w:rsid w:val="0036639D"/>
    <w:rsid w:val="0037618C"/>
    <w:rsid w:val="00385F06"/>
    <w:rsid w:val="003A0479"/>
    <w:rsid w:val="003B1C8B"/>
    <w:rsid w:val="003F5D9C"/>
    <w:rsid w:val="00424098"/>
    <w:rsid w:val="00453B5A"/>
    <w:rsid w:val="00485829"/>
    <w:rsid w:val="00492968"/>
    <w:rsid w:val="00497045"/>
    <w:rsid w:val="004A2EB7"/>
    <w:rsid w:val="004B65A7"/>
    <w:rsid w:val="004C58C3"/>
    <w:rsid w:val="004E7437"/>
    <w:rsid w:val="004F1CE2"/>
    <w:rsid w:val="004F4B85"/>
    <w:rsid w:val="004F56DD"/>
    <w:rsid w:val="005202B1"/>
    <w:rsid w:val="00531A05"/>
    <w:rsid w:val="00566E5A"/>
    <w:rsid w:val="005C7CE3"/>
    <w:rsid w:val="00607346"/>
    <w:rsid w:val="00652F85"/>
    <w:rsid w:val="0066419E"/>
    <w:rsid w:val="00673334"/>
    <w:rsid w:val="00697903"/>
    <w:rsid w:val="006D6AAD"/>
    <w:rsid w:val="00746AC9"/>
    <w:rsid w:val="00750D3B"/>
    <w:rsid w:val="007518B2"/>
    <w:rsid w:val="00771243"/>
    <w:rsid w:val="00777D10"/>
    <w:rsid w:val="007860CB"/>
    <w:rsid w:val="007B556E"/>
    <w:rsid w:val="007C66F9"/>
    <w:rsid w:val="007E5F2C"/>
    <w:rsid w:val="008060D7"/>
    <w:rsid w:val="00824761"/>
    <w:rsid w:val="00825124"/>
    <w:rsid w:val="008251C3"/>
    <w:rsid w:val="00840FF1"/>
    <w:rsid w:val="00867398"/>
    <w:rsid w:val="008766F9"/>
    <w:rsid w:val="0088125E"/>
    <w:rsid w:val="008A4E6C"/>
    <w:rsid w:val="008B1652"/>
    <w:rsid w:val="008B50E3"/>
    <w:rsid w:val="008E00A0"/>
    <w:rsid w:val="0090361B"/>
    <w:rsid w:val="00905CA6"/>
    <w:rsid w:val="00964D09"/>
    <w:rsid w:val="009B5936"/>
    <w:rsid w:val="009D0B75"/>
    <w:rsid w:val="009D4EF9"/>
    <w:rsid w:val="009D6A1D"/>
    <w:rsid w:val="00A11838"/>
    <w:rsid w:val="00A436F5"/>
    <w:rsid w:val="00A57095"/>
    <w:rsid w:val="00A82A2E"/>
    <w:rsid w:val="00AA576E"/>
    <w:rsid w:val="00AA621D"/>
    <w:rsid w:val="00AA6925"/>
    <w:rsid w:val="00AD1000"/>
    <w:rsid w:val="00AE199F"/>
    <w:rsid w:val="00AE2757"/>
    <w:rsid w:val="00AF1879"/>
    <w:rsid w:val="00B05975"/>
    <w:rsid w:val="00B2425F"/>
    <w:rsid w:val="00B30074"/>
    <w:rsid w:val="00B513A4"/>
    <w:rsid w:val="00B517C5"/>
    <w:rsid w:val="00B7040E"/>
    <w:rsid w:val="00B84495"/>
    <w:rsid w:val="00B85DFC"/>
    <w:rsid w:val="00B918F2"/>
    <w:rsid w:val="00BA4494"/>
    <w:rsid w:val="00BC5C06"/>
    <w:rsid w:val="00BD15CF"/>
    <w:rsid w:val="00BD2658"/>
    <w:rsid w:val="00BD3595"/>
    <w:rsid w:val="00BD6276"/>
    <w:rsid w:val="00BD79D8"/>
    <w:rsid w:val="00BE69B5"/>
    <w:rsid w:val="00C264BF"/>
    <w:rsid w:val="00C57B56"/>
    <w:rsid w:val="00C74623"/>
    <w:rsid w:val="00C77A54"/>
    <w:rsid w:val="00C83B83"/>
    <w:rsid w:val="00CD572E"/>
    <w:rsid w:val="00CE3FE3"/>
    <w:rsid w:val="00D0512A"/>
    <w:rsid w:val="00D4759A"/>
    <w:rsid w:val="00D65754"/>
    <w:rsid w:val="00D70BA6"/>
    <w:rsid w:val="00DA1A23"/>
    <w:rsid w:val="00DA45BF"/>
    <w:rsid w:val="00DA5394"/>
    <w:rsid w:val="00DB1D20"/>
    <w:rsid w:val="00DD4831"/>
    <w:rsid w:val="00DE52FE"/>
    <w:rsid w:val="00DF52E0"/>
    <w:rsid w:val="00DF5EA4"/>
    <w:rsid w:val="00E06CC3"/>
    <w:rsid w:val="00E22FB0"/>
    <w:rsid w:val="00E24E6C"/>
    <w:rsid w:val="00E354B5"/>
    <w:rsid w:val="00E66731"/>
    <w:rsid w:val="00E82BB9"/>
    <w:rsid w:val="00E9137E"/>
    <w:rsid w:val="00EA2EB8"/>
    <w:rsid w:val="00EA4937"/>
    <w:rsid w:val="00EC0FE6"/>
    <w:rsid w:val="00ED56B5"/>
    <w:rsid w:val="00ED6E27"/>
    <w:rsid w:val="00EE5F58"/>
    <w:rsid w:val="00EF1A26"/>
    <w:rsid w:val="00F1453D"/>
    <w:rsid w:val="00F22EF9"/>
    <w:rsid w:val="00F530A3"/>
    <w:rsid w:val="00F57F72"/>
    <w:rsid w:val="00F6708C"/>
    <w:rsid w:val="00F82903"/>
    <w:rsid w:val="00F85E82"/>
    <w:rsid w:val="00FB4F2F"/>
    <w:rsid w:val="00FB5FE0"/>
    <w:rsid w:val="00FC66FF"/>
    <w:rsid w:val="00FC7545"/>
    <w:rsid w:val="00FE0192"/>
    <w:rsid w:val="00FE2FA9"/>
    <w:rsid w:val="00FF4C7F"/>
    <w:rsid w:val="00FF55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722"/>
    <w:pPr>
      <w:suppressAutoHyphens/>
    </w:pPr>
    <w:rPr>
      <w:rFonts w:ascii="Arial" w:eastAsia="Times New Roman" w:hAnsi="Arial" w:cs="Arial"/>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76722"/>
    <w:rPr>
      <w:color w:val="0000FF"/>
      <w:u w:val="single"/>
    </w:rPr>
  </w:style>
  <w:style w:type="character" w:styleId="Strong">
    <w:name w:val="Strong"/>
    <w:qFormat/>
    <w:rsid w:val="00176722"/>
    <w:rPr>
      <w:b/>
      <w:bCs/>
    </w:rPr>
  </w:style>
  <w:style w:type="character" w:customStyle="1" w:styleId="FooterChar">
    <w:name w:val="Footer Char"/>
    <w:link w:val="Footer"/>
    <w:uiPriority w:val="99"/>
    <w:rsid w:val="00176722"/>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176722"/>
  </w:style>
  <w:style w:type="character" w:customStyle="1" w:styleId="bindingandrelease">
    <w:name w:val="bindingandrelease"/>
    <w:basedOn w:val="DefaultParagraphFont"/>
    <w:rsid w:val="00176722"/>
  </w:style>
  <w:style w:type="character" w:customStyle="1" w:styleId="BalloonTextChar">
    <w:name w:val="Balloon Text Char"/>
    <w:link w:val="BalloonText"/>
    <w:rsid w:val="00176722"/>
    <w:rPr>
      <w:rFonts w:ascii="Tahoma" w:eastAsia="Times New Roman" w:hAnsi="Tahoma" w:cs="Tahoma"/>
      <w:sz w:val="16"/>
      <w:szCs w:val="16"/>
      <w:lang w:eastAsia="ar-SA"/>
    </w:rPr>
  </w:style>
  <w:style w:type="character" w:customStyle="1" w:styleId="HeaderChar">
    <w:name w:val="Header Char"/>
    <w:link w:val="Header"/>
    <w:rsid w:val="00176722"/>
    <w:rPr>
      <w:rFonts w:ascii="Arial" w:eastAsia="Times New Roman" w:hAnsi="Arial" w:cs="Arial"/>
      <w:sz w:val="24"/>
      <w:szCs w:val="24"/>
      <w:lang w:eastAsia="ar-SA"/>
    </w:rPr>
  </w:style>
  <w:style w:type="character" w:customStyle="1" w:styleId="binding">
    <w:name w:val="binding"/>
    <w:basedOn w:val="DefaultParagraphFont"/>
    <w:rsid w:val="00176722"/>
  </w:style>
  <w:style w:type="paragraph" w:styleId="BalloonText">
    <w:name w:val="Balloon Text"/>
    <w:basedOn w:val="Normal"/>
    <w:link w:val="BalloonTextChar"/>
    <w:rsid w:val="00176722"/>
    <w:rPr>
      <w:rFonts w:ascii="Tahoma" w:hAnsi="Tahoma" w:cs="Times New Roman"/>
      <w:sz w:val="16"/>
      <w:szCs w:val="16"/>
    </w:rPr>
  </w:style>
  <w:style w:type="paragraph" w:styleId="Footer">
    <w:name w:val="footer"/>
    <w:basedOn w:val="Normal"/>
    <w:link w:val="FooterChar"/>
    <w:uiPriority w:val="99"/>
    <w:rsid w:val="00176722"/>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176722"/>
    <w:pPr>
      <w:tabs>
        <w:tab w:val="center" w:pos="4680"/>
        <w:tab w:val="right" w:pos="9360"/>
      </w:tabs>
    </w:pPr>
    <w:rPr>
      <w:rFonts w:cs="Times New Roman"/>
    </w:rPr>
  </w:style>
  <w:style w:type="paragraph" w:styleId="NormalWeb">
    <w:name w:val="Normal (Web)"/>
    <w:basedOn w:val="Normal"/>
    <w:rsid w:val="00176722"/>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176722"/>
    <w:pPr>
      <w:ind w:left="720"/>
    </w:pPr>
  </w:style>
  <w:style w:type="character" w:styleId="PageNumber">
    <w:name w:val="page number"/>
    <w:basedOn w:val="DefaultParagraphFont"/>
    <w:rsid w:val="00106C67"/>
  </w:style>
  <w:style w:type="character" w:customStyle="1" w:styleId="apple-style-span">
    <w:name w:val="apple-style-span"/>
    <w:basedOn w:val="DefaultParagraphFont"/>
    <w:rsid w:val="00EE5F58"/>
  </w:style>
  <w:style w:type="paragraph" w:customStyle="1" w:styleId="TableContents">
    <w:name w:val="Table Contents"/>
    <w:basedOn w:val="Normal"/>
    <w:rsid w:val="00485829"/>
    <w:pPr>
      <w:suppressLineNumbers/>
    </w:pPr>
    <w:rPr>
      <w:rFonts w:ascii="Times New Roman" w:hAnsi="Times New Roman" w:cs="Times New Roman"/>
      <w:lang w:val="en-GB"/>
    </w:rPr>
  </w:style>
  <w:style w:type="character" w:customStyle="1" w:styleId="apple-converted-space">
    <w:name w:val="apple-converted-space"/>
    <w:basedOn w:val="DefaultParagraphFont"/>
    <w:rsid w:val="004858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59541">
      <w:bodyDiv w:val="1"/>
      <w:marLeft w:val="0"/>
      <w:marRight w:val="0"/>
      <w:marTop w:val="0"/>
      <w:marBottom w:val="0"/>
      <w:divBdr>
        <w:top w:val="none" w:sz="0" w:space="0" w:color="auto"/>
        <w:left w:val="none" w:sz="0" w:space="0" w:color="auto"/>
        <w:bottom w:val="none" w:sz="0" w:space="0" w:color="auto"/>
        <w:right w:val="none" w:sz="0" w:space="0" w:color="auto"/>
      </w:divBdr>
    </w:div>
    <w:div w:id="220794181">
      <w:bodyDiv w:val="1"/>
      <w:marLeft w:val="0"/>
      <w:marRight w:val="0"/>
      <w:marTop w:val="0"/>
      <w:marBottom w:val="0"/>
      <w:divBdr>
        <w:top w:val="none" w:sz="0" w:space="0" w:color="auto"/>
        <w:left w:val="none" w:sz="0" w:space="0" w:color="auto"/>
        <w:bottom w:val="none" w:sz="0" w:space="0" w:color="auto"/>
        <w:right w:val="none" w:sz="0" w:space="0" w:color="auto"/>
      </w:divBdr>
    </w:div>
    <w:div w:id="296112711">
      <w:bodyDiv w:val="1"/>
      <w:marLeft w:val="0"/>
      <w:marRight w:val="0"/>
      <w:marTop w:val="0"/>
      <w:marBottom w:val="0"/>
      <w:divBdr>
        <w:top w:val="none" w:sz="0" w:space="0" w:color="auto"/>
        <w:left w:val="none" w:sz="0" w:space="0" w:color="auto"/>
        <w:bottom w:val="none" w:sz="0" w:space="0" w:color="auto"/>
        <w:right w:val="none" w:sz="0" w:space="0" w:color="auto"/>
      </w:divBdr>
    </w:div>
    <w:div w:id="338776117">
      <w:bodyDiv w:val="1"/>
      <w:marLeft w:val="0"/>
      <w:marRight w:val="0"/>
      <w:marTop w:val="0"/>
      <w:marBottom w:val="0"/>
      <w:divBdr>
        <w:top w:val="none" w:sz="0" w:space="0" w:color="auto"/>
        <w:left w:val="none" w:sz="0" w:space="0" w:color="auto"/>
        <w:bottom w:val="none" w:sz="0" w:space="0" w:color="auto"/>
        <w:right w:val="none" w:sz="0" w:space="0" w:color="auto"/>
      </w:divBdr>
    </w:div>
    <w:div w:id="375856517">
      <w:bodyDiv w:val="1"/>
      <w:marLeft w:val="0"/>
      <w:marRight w:val="0"/>
      <w:marTop w:val="0"/>
      <w:marBottom w:val="0"/>
      <w:divBdr>
        <w:top w:val="none" w:sz="0" w:space="0" w:color="auto"/>
        <w:left w:val="none" w:sz="0" w:space="0" w:color="auto"/>
        <w:bottom w:val="none" w:sz="0" w:space="0" w:color="auto"/>
        <w:right w:val="none" w:sz="0" w:space="0" w:color="auto"/>
      </w:divBdr>
    </w:div>
    <w:div w:id="411317633">
      <w:bodyDiv w:val="1"/>
      <w:marLeft w:val="0"/>
      <w:marRight w:val="0"/>
      <w:marTop w:val="0"/>
      <w:marBottom w:val="0"/>
      <w:divBdr>
        <w:top w:val="none" w:sz="0" w:space="0" w:color="auto"/>
        <w:left w:val="none" w:sz="0" w:space="0" w:color="auto"/>
        <w:bottom w:val="none" w:sz="0" w:space="0" w:color="auto"/>
        <w:right w:val="none" w:sz="0" w:space="0" w:color="auto"/>
      </w:divBdr>
    </w:div>
    <w:div w:id="591622760">
      <w:bodyDiv w:val="1"/>
      <w:marLeft w:val="0"/>
      <w:marRight w:val="0"/>
      <w:marTop w:val="0"/>
      <w:marBottom w:val="0"/>
      <w:divBdr>
        <w:top w:val="none" w:sz="0" w:space="0" w:color="auto"/>
        <w:left w:val="none" w:sz="0" w:space="0" w:color="auto"/>
        <w:bottom w:val="none" w:sz="0" w:space="0" w:color="auto"/>
        <w:right w:val="none" w:sz="0" w:space="0" w:color="auto"/>
      </w:divBdr>
    </w:div>
    <w:div w:id="691804230">
      <w:bodyDiv w:val="1"/>
      <w:marLeft w:val="0"/>
      <w:marRight w:val="0"/>
      <w:marTop w:val="0"/>
      <w:marBottom w:val="0"/>
      <w:divBdr>
        <w:top w:val="none" w:sz="0" w:space="0" w:color="auto"/>
        <w:left w:val="none" w:sz="0" w:space="0" w:color="auto"/>
        <w:bottom w:val="none" w:sz="0" w:space="0" w:color="auto"/>
        <w:right w:val="none" w:sz="0" w:space="0" w:color="auto"/>
      </w:divBdr>
    </w:div>
    <w:div w:id="732776499">
      <w:bodyDiv w:val="1"/>
      <w:marLeft w:val="0"/>
      <w:marRight w:val="0"/>
      <w:marTop w:val="0"/>
      <w:marBottom w:val="0"/>
      <w:divBdr>
        <w:top w:val="none" w:sz="0" w:space="0" w:color="auto"/>
        <w:left w:val="none" w:sz="0" w:space="0" w:color="auto"/>
        <w:bottom w:val="none" w:sz="0" w:space="0" w:color="auto"/>
        <w:right w:val="none" w:sz="0" w:space="0" w:color="auto"/>
      </w:divBdr>
    </w:div>
    <w:div w:id="846749421">
      <w:bodyDiv w:val="1"/>
      <w:marLeft w:val="0"/>
      <w:marRight w:val="0"/>
      <w:marTop w:val="0"/>
      <w:marBottom w:val="0"/>
      <w:divBdr>
        <w:top w:val="none" w:sz="0" w:space="0" w:color="auto"/>
        <w:left w:val="none" w:sz="0" w:space="0" w:color="auto"/>
        <w:bottom w:val="none" w:sz="0" w:space="0" w:color="auto"/>
        <w:right w:val="none" w:sz="0" w:space="0" w:color="auto"/>
      </w:divBdr>
    </w:div>
    <w:div w:id="903103960">
      <w:bodyDiv w:val="1"/>
      <w:marLeft w:val="0"/>
      <w:marRight w:val="0"/>
      <w:marTop w:val="0"/>
      <w:marBottom w:val="0"/>
      <w:divBdr>
        <w:top w:val="none" w:sz="0" w:space="0" w:color="auto"/>
        <w:left w:val="none" w:sz="0" w:space="0" w:color="auto"/>
        <w:bottom w:val="none" w:sz="0" w:space="0" w:color="auto"/>
        <w:right w:val="none" w:sz="0" w:space="0" w:color="auto"/>
      </w:divBdr>
    </w:div>
    <w:div w:id="915823082">
      <w:bodyDiv w:val="1"/>
      <w:marLeft w:val="0"/>
      <w:marRight w:val="0"/>
      <w:marTop w:val="0"/>
      <w:marBottom w:val="0"/>
      <w:divBdr>
        <w:top w:val="none" w:sz="0" w:space="0" w:color="auto"/>
        <w:left w:val="none" w:sz="0" w:space="0" w:color="auto"/>
        <w:bottom w:val="none" w:sz="0" w:space="0" w:color="auto"/>
        <w:right w:val="none" w:sz="0" w:space="0" w:color="auto"/>
      </w:divBdr>
    </w:div>
    <w:div w:id="933517640">
      <w:bodyDiv w:val="1"/>
      <w:marLeft w:val="0"/>
      <w:marRight w:val="0"/>
      <w:marTop w:val="0"/>
      <w:marBottom w:val="0"/>
      <w:divBdr>
        <w:top w:val="none" w:sz="0" w:space="0" w:color="auto"/>
        <w:left w:val="none" w:sz="0" w:space="0" w:color="auto"/>
        <w:bottom w:val="none" w:sz="0" w:space="0" w:color="auto"/>
        <w:right w:val="none" w:sz="0" w:space="0" w:color="auto"/>
      </w:divBdr>
    </w:div>
    <w:div w:id="937177531">
      <w:bodyDiv w:val="1"/>
      <w:marLeft w:val="0"/>
      <w:marRight w:val="0"/>
      <w:marTop w:val="0"/>
      <w:marBottom w:val="0"/>
      <w:divBdr>
        <w:top w:val="none" w:sz="0" w:space="0" w:color="auto"/>
        <w:left w:val="none" w:sz="0" w:space="0" w:color="auto"/>
        <w:bottom w:val="none" w:sz="0" w:space="0" w:color="auto"/>
        <w:right w:val="none" w:sz="0" w:space="0" w:color="auto"/>
      </w:divBdr>
    </w:div>
    <w:div w:id="1123767267">
      <w:bodyDiv w:val="1"/>
      <w:marLeft w:val="0"/>
      <w:marRight w:val="0"/>
      <w:marTop w:val="0"/>
      <w:marBottom w:val="0"/>
      <w:divBdr>
        <w:top w:val="none" w:sz="0" w:space="0" w:color="auto"/>
        <w:left w:val="none" w:sz="0" w:space="0" w:color="auto"/>
        <w:bottom w:val="none" w:sz="0" w:space="0" w:color="auto"/>
        <w:right w:val="none" w:sz="0" w:space="0" w:color="auto"/>
      </w:divBdr>
    </w:div>
    <w:div w:id="1266377330">
      <w:bodyDiv w:val="1"/>
      <w:marLeft w:val="0"/>
      <w:marRight w:val="0"/>
      <w:marTop w:val="0"/>
      <w:marBottom w:val="0"/>
      <w:divBdr>
        <w:top w:val="none" w:sz="0" w:space="0" w:color="auto"/>
        <w:left w:val="none" w:sz="0" w:space="0" w:color="auto"/>
        <w:bottom w:val="none" w:sz="0" w:space="0" w:color="auto"/>
        <w:right w:val="none" w:sz="0" w:space="0" w:color="auto"/>
      </w:divBdr>
    </w:div>
    <w:div w:id="1473324820">
      <w:bodyDiv w:val="1"/>
      <w:marLeft w:val="0"/>
      <w:marRight w:val="0"/>
      <w:marTop w:val="0"/>
      <w:marBottom w:val="0"/>
      <w:divBdr>
        <w:top w:val="none" w:sz="0" w:space="0" w:color="auto"/>
        <w:left w:val="none" w:sz="0" w:space="0" w:color="auto"/>
        <w:bottom w:val="none" w:sz="0" w:space="0" w:color="auto"/>
        <w:right w:val="none" w:sz="0" w:space="0" w:color="auto"/>
      </w:divBdr>
    </w:div>
    <w:div w:id="1648439857">
      <w:bodyDiv w:val="1"/>
      <w:marLeft w:val="0"/>
      <w:marRight w:val="0"/>
      <w:marTop w:val="0"/>
      <w:marBottom w:val="0"/>
      <w:divBdr>
        <w:top w:val="none" w:sz="0" w:space="0" w:color="auto"/>
        <w:left w:val="none" w:sz="0" w:space="0" w:color="auto"/>
        <w:bottom w:val="none" w:sz="0" w:space="0" w:color="auto"/>
        <w:right w:val="none" w:sz="0" w:space="0" w:color="auto"/>
      </w:divBdr>
    </w:div>
    <w:div w:id="1756396052">
      <w:bodyDiv w:val="1"/>
      <w:marLeft w:val="0"/>
      <w:marRight w:val="0"/>
      <w:marTop w:val="0"/>
      <w:marBottom w:val="0"/>
      <w:divBdr>
        <w:top w:val="none" w:sz="0" w:space="0" w:color="auto"/>
        <w:left w:val="none" w:sz="0" w:space="0" w:color="auto"/>
        <w:bottom w:val="none" w:sz="0" w:space="0" w:color="auto"/>
        <w:right w:val="none" w:sz="0" w:space="0" w:color="auto"/>
      </w:divBdr>
    </w:div>
    <w:div w:id="1782409854">
      <w:bodyDiv w:val="1"/>
      <w:marLeft w:val="0"/>
      <w:marRight w:val="0"/>
      <w:marTop w:val="0"/>
      <w:marBottom w:val="0"/>
      <w:divBdr>
        <w:top w:val="none" w:sz="0" w:space="0" w:color="auto"/>
        <w:left w:val="none" w:sz="0" w:space="0" w:color="auto"/>
        <w:bottom w:val="none" w:sz="0" w:space="0" w:color="auto"/>
        <w:right w:val="none" w:sz="0" w:space="0" w:color="auto"/>
      </w:divBdr>
    </w:div>
    <w:div w:id="2030981496">
      <w:bodyDiv w:val="1"/>
      <w:marLeft w:val="0"/>
      <w:marRight w:val="0"/>
      <w:marTop w:val="0"/>
      <w:marBottom w:val="0"/>
      <w:divBdr>
        <w:top w:val="none" w:sz="0" w:space="0" w:color="auto"/>
        <w:left w:val="none" w:sz="0" w:space="0" w:color="auto"/>
        <w:bottom w:val="none" w:sz="0" w:space="0" w:color="auto"/>
        <w:right w:val="none" w:sz="0" w:space="0" w:color="auto"/>
      </w:divBdr>
    </w:div>
    <w:div w:id="2056156565">
      <w:bodyDiv w:val="1"/>
      <w:marLeft w:val="0"/>
      <w:marRight w:val="0"/>
      <w:marTop w:val="0"/>
      <w:marBottom w:val="0"/>
      <w:divBdr>
        <w:top w:val="none" w:sz="0" w:space="0" w:color="auto"/>
        <w:left w:val="none" w:sz="0" w:space="0" w:color="auto"/>
        <w:bottom w:val="none" w:sz="0" w:space="0" w:color="auto"/>
        <w:right w:val="none" w:sz="0" w:space="0" w:color="auto"/>
      </w:divBdr>
    </w:div>
    <w:div w:id="2111464365">
      <w:bodyDiv w:val="1"/>
      <w:marLeft w:val="0"/>
      <w:marRight w:val="0"/>
      <w:marTop w:val="0"/>
      <w:marBottom w:val="0"/>
      <w:divBdr>
        <w:top w:val="none" w:sz="0" w:space="0" w:color="auto"/>
        <w:left w:val="none" w:sz="0" w:space="0" w:color="auto"/>
        <w:bottom w:val="none" w:sz="0" w:space="0" w:color="auto"/>
        <w:right w:val="none" w:sz="0" w:space="0" w:color="auto"/>
      </w:divBdr>
    </w:div>
    <w:div w:id="21148642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D2F07-7961-4CD5-AAD5-5ADE96EAB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9</Pages>
  <Words>1497</Words>
  <Characters>9106</Characters>
  <Application>Microsoft Office Word</Application>
  <DocSecurity>0</DocSecurity>
  <PresentationFormat/>
  <Lines>75</Lines>
  <Paragraphs>21</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LEARN AND WORK ASIGNMENT (LWA)</vt:lpstr>
    </vt:vector>
  </TitlesOfParts>
  <Manager/>
  <Company>Grizli777</Company>
  <LinksUpToDate>false</LinksUpToDate>
  <CharactersWithSpaces>10582</CharactersWithSpaces>
  <SharedDoc>false</SharedDoc>
  <HLinks>
    <vt:vector size="6" baseType="variant">
      <vt:variant>
        <vt:i4>1638481</vt:i4>
      </vt:variant>
      <vt:variant>
        <vt:i4>0</vt:i4>
      </vt:variant>
      <vt:variant>
        <vt:i4>0</vt:i4>
      </vt:variant>
      <vt:variant>
        <vt:i4>5</vt:i4>
      </vt:variant>
      <vt:variant>
        <vt:lpwstr>http://en.wikipedia.org/wiki/Dessert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AND WORK ASIGNMENT (LWA)</dc:title>
  <dc:subject/>
  <dc:creator>Biha</dc:creator>
  <cp:keywords/>
  <dc:description/>
  <cp:lastModifiedBy>Sakinah Amin</cp:lastModifiedBy>
  <cp:revision>23</cp:revision>
  <cp:lastPrinted>2016-01-28T07:46:00Z</cp:lastPrinted>
  <dcterms:created xsi:type="dcterms:W3CDTF">2016-02-17T06:51:00Z</dcterms:created>
  <dcterms:modified xsi:type="dcterms:W3CDTF">2016-11-29T08:20:00Z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1033-8.1.0.3020</vt:lpwstr>
  </property>
</Properties>
</file>